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D33F9" w14:textId="77777777" w:rsidR="008A4284" w:rsidRPr="00446DEF" w:rsidRDefault="008A4284" w:rsidP="008A4284">
      <w:pPr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6DEF">
        <w:rPr>
          <w:b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EV3 Lesson Ideas</w:t>
      </w:r>
    </w:p>
    <w:p w14:paraId="32EFD1E4" w14:textId="09238B45" w:rsidR="008A4284" w:rsidRPr="007F6DF1" w:rsidRDefault="008A4284" w:rsidP="008A4284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 xml:space="preserve">Lesson </w:t>
      </w:r>
      <w:r>
        <w:rPr>
          <w:rFonts w:cstheme="minorHAnsi"/>
          <w:b/>
          <w:bCs/>
        </w:rPr>
        <w:t>4</w:t>
      </w:r>
    </w:p>
    <w:p w14:paraId="3553EA2D" w14:textId="04FECB8A" w:rsidR="008A4284" w:rsidRDefault="008A4284" w:rsidP="008A4284">
      <w:r w:rsidRPr="007F6DF1">
        <w:rPr>
          <w:rFonts w:cstheme="minorHAnsi"/>
          <w:u w:val="single"/>
        </w:rPr>
        <w:t>Materials</w:t>
      </w:r>
      <w:r w:rsidRPr="007F6DF1">
        <w:rPr>
          <w:rFonts w:cstheme="minorHAnsi"/>
        </w:rPr>
        <w:t xml:space="preserve">: EV3 robots- 2 per robot, Core Competency Self Reflection resources and posters, </w:t>
      </w:r>
      <w:r w:rsidR="00CB6DEE">
        <w:rPr>
          <w:rFonts w:cstheme="minorHAnsi"/>
        </w:rPr>
        <w:t>Ultrasonic sensor</w:t>
      </w:r>
      <w:r w:rsidR="00EC5C43">
        <w:rPr>
          <w:rFonts w:cstheme="minorHAnsi"/>
        </w:rPr>
        <w:t xml:space="preserve"> video </w:t>
      </w:r>
      <w:hyperlink r:id="rId8" w:history="1">
        <w:r w:rsidR="00EC5C43" w:rsidRPr="004A1E9C">
          <w:rPr>
            <w:rStyle w:val="Hyperlink"/>
            <w:rFonts w:cstheme="minorHAnsi"/>
          </w:rPr>
          <w:t>https://www.youtube.com/watch?v=W4has2MySCs</w:t>
        </w:r>
      </w:hyperlink>
      <w:r w:rsidR="00EC5C43">
        <w:rPr>
          <w:rFonts w:cstheme="minorHAnsi"/>
        </w:rPr>
        <w:t xml:space="preserve"> </w:t>
      </w:r>
    </w:p>
    <w:p w14:paraId="6F4B8BB9" w14:textId="03EF72D0" w:rsidR="008A4284" w:rsidRPr="007F6DF1" w:rsidRDefault="008A4284" w:rsidP="008A4284">
      <w:pPr>
        <w:rPr>
          <w:rFonts w:cstheme="minorHAnsi"/>
          <w:sz w:val="24"/>
          <w:szCs w:val="24"/>
        </w:rPr>
      </w:pPr>
      <w:r w:rsidRPr="007F6DF1">
        <w:rPr>
          <w:rFonts w:cstheme="minorHAnsi"/>
          <w:u w:val="single"/>
        </w:rPr>
        <w:t>Objectives</w:t>
      </w:r>
      <w:r w:rsidRPr="007F6DF1">
        <w:rPr>
          <w:rFonts w:cstheme="minorHAnsi"/>
        </w:rPr>
        <w:t xml:space="preserve">: </w:t>
      </w:r>
      <w:r>
        <w:rPr>
          <w:rFonts w:cstheme="minorHAnsi"/>
        </w:rPr>
        <w:t>Support students as they take their next steps in programing with the</w:t>
      </w:r>
      <w:r w:rsidR="00EC5C43">
        <w:rPr>
          <w:rFonts w:cstheme="minorHAnsi"/>
        </w:rPr>
        <w:t xml:space="preserve"> ultrasonic sensor</w:t>
      </w:r>
      <w:r w:rsidRPr="007F6DF1">
        <w:rPr>
          <w:rFonts w:cstheme="minorHAnsi"/>
          <w:sz w:val="24"/>
          <w:szCs w:val="24"/>
        </w:rPr>
        <w:t>.</w:t>
      </w:r>
    </w:p>
    <w:p w14:paraId="403C2E12" w14:textId="77777777" w:rsidR="008A4284" w:rsidRPr="007F6DF1" w:rsidRDefault="008A4284" w:rsidP="008A4284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Duration</w:t>
      </w:r>
      <w:r w:rsidRPr="007F6DF1">
        <w:rPr>
          <w:rFonts w:cstheme="minorHAnsi"/>
          <w:sz w:val="24"/>
          <w:szCs w:val="24"/>
        </w:rPr>
        <w:t>: 1hour</w:t>
      </w:r>
    </w:p>
    <w:p w14:paraId="5FC037BD" w14:textId="77777777" w:rsidR="008A4284" w:rsidRPr="007F6DF1" w:rsidRDefault="008A4284" w:rsidP="008A4284">
      <w:pPr>
        <w:rPr>
          <w:rFonts w:cstheme="minorHAnsi"/>
          <w:sz w:val="24"/>
          <w:szCs w:val="24"/>
        </w:rPr>
      </w:pPr>
      <w:r w:rsidRPr="007F6DF1">
        <w:rPr>
          <w:rFonts w:cstheme="minorHAnsi"/>
          <w:sz w:val="24"/>
          <w:szCs w:val="24"/>
          <w:u w:val="single"/>
        </w:rPr>
        <w:t>Lesson</w:t>
      </w:r>
      <w:r w:rsidRPr="007F6DF1">
        <w:rPr>
          <w:rFonts w:cstheme="minorHAnsi"/>
          <w:sz w:val="24"/>
          <w:szCs w:val="24"/>
        </w:rPr>
        <w:t>: Intro</w:t>
      </w:r>
    </w:p>
    <w:p w14:paraId="6C272746" w14:textId="77777777" w:rsidR="008A4284" w:rsidRPr="007F6DF1" w:rsidRDefault="008A4284" w:rsidP="008A4284">
      <w:pPr>
        <w:pStyle w:val="ListParagraph"/>
        <w:numPr>
          <w:ilvl w:val="0"/>
          <w:numId w:val="1"/>
        </w:numPr>
        <w:rPr>
          <w:rFonts w:cstheme="minorHAnsi"/>
        </w:rPr>
      </w:pPr>
      <w:r w:rsidRPr="007F6DF1">
        <w:rPr>
          <w:rFonts w:cstheme="minorHAnsi"/>
        </w:rPr>
        <w:t xml:space="preserve">Get students back into their pairs and ask them to get their robot kits out. </w:t>
      </w:r>
    </w:p>
    <w:p w14:paraId="351A8B90" w14:textId="77777777" w:rsidR="008A4284" w:rsidRPr="007F6DF1" w:rsidRDefault="008A4284" w:rsidP="008A4284">
      <w:pPr>
        <w:rPr>
          <w:rFonts w:cstheme="minorHAnsi"/>
          <w:b/>
          <w:bCs/>
        </w:rPr>
      </w:pPr>
      <w:r w:rsidRPr="007F6DF1">
        <w:rPr>
          <w:rFonts w:cstheme="minorHAnsi"/>
          <w:b/>
          <w:bCs/>
        </w:rPr>
        <w:t>Activity</w:t>
      </w:r>
    </w:p>
    <w:p w14:paraId="5668D2C7" w14:textId="27F49C21" w:rsidR="008A4284" w:rsidRDefault="008A4284" w:rsidP="008A4284">
      <w:pPr>
        <w:pStyle w:val="ListParagraph"/>
        <w:numPr>
          <w:ilvl w:val="0"/>
          <w:numId w:val="1"/>
        </w:numPr>
      </w:pPr>
      <w:r>
        <w:t>Next, show the video on</w:t>
      </w:r>
      <w:r w:rsidR="00EC5C43">
        <w:t xml:space="preserve"> the ultrasonic sensor (1</w:t>
      </w:r>
      <w:r w:rsidR="00141796">
        <w:t>0</w:t>
      </w:r>
      <w:r w:rsidR="00EC5C43">
        <w:t>min</w:t>
      </w:r>
      <w:r w:rsidR="00141796">
        <w:t xml:space="preserve"> or 16min</w:t>
      </w:r>
      <w:r w:rsidR="00EC5C43">
        <w:t>)</w:t>
      </w:r>
      <w:r>
        <w:t xml:space="preserve"> </w:t>
      </w:r>
    </w:p>
    <w:p w14:paraId="0E6AF05E" w14:textId="1D346002" w:rsidR="008A4284" w:rsidRDefault="008A4284" w:rsidP="008A4284">
      <w:pPr>
        <w:pStyle w:val="ListParagraph"/>
        <w:numPr>
          <w:ilvl w:val="0"/>
          <w:numId w:val="1"/>
        </w:numPr>
      </w:pPr>
      <w:r>
        <w:t xml:space="preserve">Get students to pull out their build books and attached </w:t>
      </w:r>
      <w:r w:rsidR="00EC5C43">
        <w:t>the sensor</w:t>
      </w:r>
      <w:r w:rsidR="00F776EC">
        <w:t>, they are going to have</w:t>
      </w:r>
      <w:r w:rsidR="00571482">
        <w:t xml:space="preserve"> creatively problem solve how to mount the sensor on their robots to be able to sense objects form the side. The build book</w:t>
      </w:r>
      <w:r w:rsidR="00D018C1">
        <w:t xml:space="preserve"> mounts the sensor on the front, </w:t>
      </w:r>
      <w:r w:rsidR="003A1B05">
        <w:t xml:space="preserve">which is </w:t>
      </w:r>
      <w:bookmarkStart w:id="0" w:name="_GoBack"/>
      <w:bookmarkEnd w:id="0"/>
      <w:r w:rsidR="00D018C1">
        <w:t xml:space="preserve">not the </w:t>
      </w:r>
      <w:r w:rsidR="003A1B05">
        <w:t>challenge for today</w:t>
      </w:r>
      <w:r w:rsidR="00EC5C43">
        <w:t xml:space="preserve">. </w:t>
      </w:r>
    </w:p>
    <w:p w14:paraId="3793F1FB" w14:textId="5D998461" w:rsidR="008A4284" w:rsidRDefault="008A4284" w:rsidP="008A4284">
      <w:pPr>
        <w:pStyle w:val="ListParagraph"/>
        <w:numPr>
          <w:ilvl w:val="0"/>
          <w:numId w:val="1"/>
        </w:numPr>
      </w:pPr>
      <w:r>
        <w:t>Once on, students are free to explore coding using the</w:t>
      </w:r>
      <w:r w:rsidR="00DE63D7">
        <w:t xml:space="preserve"> ultrasonic sensor</w:t>
      </w:r>
      <w:r>
        <w:t xml:space="preserve">. Challenge one: </w:t>
      </w:r>
      <w:r w:rsidR="00F861E8">
        <w:t xml:space="preserve">can you get your robot to follow a wall? </w:t>
      </w:r>
    </w:p>
    <w:p w14:paraId="41B70DFD" w14:textId="0074C0F3" w:rsidR="008A4284" w:rsidRDefault="008A4284" w:rsidP="008A4284">
      <w:pPr>
        <w:pStyle w:val="ListParagraph"/>
        <w:numPr>
          <w:ilvl w:val="0"/>
          <w:numId w:val="1"/>
        </w:numPr>
      </w:pPr>
      <w:r>
        <w:t xml:space="preserve">Once they have played around with the bot and coding give them another challenge. </w:t>
      </w:r>
    </w:p>
    <w:p w14:paraId="758E270A" w14:textId="076EA484" w:rsidR="008A4284" w:rsidRDefault="008A4284" w:rsidP="008A4284">
      <w:pPr>
        <w:pStyle w:val="ListParagraph"/>
        <w:numPr>
          <w:ilvl w:val="1"/>
          <w:numId w:val="1"/>
        </w:numPr>
      </w:pPr>
      <w:r>
        <w:t>Challenge two:</w:t>
      </w:r>
      <w:r w:rsidR="00F861E8">
        <w:t xml:space="preserve"> </w:t>
      </w:r>
      <w:r w:rsidR="00DE63D7">
        <w:t xml:space="preserve">can you get your robot to follow a wall and </w:t>
      </w:r>
      <w:r w:rsidR="0023413E">
        <w:t xml:space="preserve">if it hits a wall, back-up, turn and keep going? </w:t>
      </w:r>
    </w:p>
    <w:p w14:paraId="6EACE5BF" w14:textId="77777777" w:rsidR="008A4284" w:rsidRDefault="008A4284" w:rsidP="008A4284"/>
    <w:p w14:paraId="7C7D952C" w14:textId="77777777" w:rsidR="00B57E8F" w:rsidRDefault="00B57E8F"/>
    <w:sectPr w:rsidR="00B57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2B74"/>
    <w:multiLevelType w:val="hybridMultilevel"/>
    <w:tmpl w:val="3BA48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84"/>
    <w:rsid w:val="00141796"/>
    <w:rsid w:val="0023413E"/>
    <w:rsid w:val="003A1B05"/>
    <w:rsid w:val="00571482"/>
    <w:rsid w:val="008A4284"/>
    <w:rsid w:val="00B57E8F"/>
    <w:rsid w:val="00CB6DEE"/>
    <w:rsid w:val="00D018C1"/>
    <w:rsid w:val="00DE63D7"/>
    <w:rsid w:val="00EC5C43"/>
    <w:rsid w:val="00F776EC"/>
    <w:rsid w:val="00F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0033"/>
  <w15:chartTrackingRefBased/>
  <w15:docId w15:val="{62072C36-DB89-4702-A437-143EDA5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2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2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5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4has2MyS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DB57-FA6E-4104-A0A5-813F3847E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E9A10A-BA86-47AB-989B-A40CD914F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A90D8-25B2-4A4A-AC88-A1726E4ED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11</cp:revision>
  <dcterms:created xsi:type="dcterms:W3CDTF">2021-01-28T23:13:00Z</dcterms:created>
  <dcterms:modified xsi:type="dcterms:W3CDTF">2021-01-29T17:23:00Z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