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E5E5" w14:textId="77777777" w:rsidR="006428C8" w:rsidRPr="00E75F38" w:rsidRDefault="00766AE7"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sidRPr="00E75F38">
        <w:rPr>
          <w:rFonts w:ascii="Book Antiqua" w:eastAsia="Times New Roman" w:hAnsi="Book Antiqua" w:cs="Helvetica"/>
          <w:sz w:val="24"/>
          <w:szCs w:val="24"/>
          <w:lang w:eastAsia="en-CA"/>
        </w:rPr>
        <w:softHyphen/>
      </w:r>
      <w:r w:rsidRPr="00E75F38">
        <w:rPr>
          <w:rFonts w:ascii="Book Antiqua" w:eastAsia="Times New Roman" w:hAnsi="Book Antiqua" w:cs="Helvetica"/>
          <w:sz w:val="24"/>
          <w:szCs w:val="24"/>
          <w:lang w:eastAsia="en-CA"/>
        </w:rPr>
        <w:softHyphen/>
      </w:r>
      <w:r w:rsidRPr="00E75F38">
        <w:rPr>
          <w:rFonts w:ascii="Book Antiqua" w:eastAsia="Times New Roman" w:hAnsi="Book Antiqua" w:cs="Helvetica"/>
          <w:sz w:val="24"/>
          <w:szCs w:val="24"/>
          <w:lang w:eastAsia="en-CA"/>
        </w:rPr>
        <w:softHyphen/>
      </w:r>
      <w:r w:rsidR="00084A34" w:rsidRPr="00E75F38">
        <w:rPr>
          <w:rFonts w:ascii="Book Antiqua" w:eastAsia="Times New Roman" w:hAnsi="Book Antiqua" w:cs="Helvetica"/>
          <w:b/>
          <w:noProof/>
          <w:kern w:val="36"/>
          <w:sz w:val="24"/>
          <w:szCs w:val="24"/>
          <w:lang w:eastAsia="en-CA"/>
        </w:rPr>
        <w:drawing>
          <wp:inline distT="0" distB="0" distL="0" distR="0" wp14:anchorId="10D3DBA0" wp14:editId="6CFB1F1B">
            <wp:extent cx="6332220" cy="6057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E 10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05790"/>
                    </a:xfrm>
                    <a:prstGeom prst="rect">
                      <a:avLst/>
                    </a:prstGeom>
                  </pic:spPr>
                </pic:pic>
              </a:graphicData>
            </a:graphic>
          </wp:inline>
        </w:drawing>
      </w:r>
      <w:r w:rsidR="00084A34" w:rsidRPr="00E75F38">
        <w:rPr>
          <w:rFonts w:ascii="Book Antiqua" w:eastAsia="Times New Roman" w:hAnsi="Book Antiqua" w:cs="Helvetica"/>
          <w:b/>
          <w:kern w:val="36"/>
          <w:sz w:val="24"/>
          <w:szCs w:val="24"/>
          <w:lang w:eastAsia="en-CA"/>
        </w:rPr>
        <w:br/>
      </w:r>
    </w:p>
    <w:p w14:paraId="7BE43427" w14:textId="4AC0EF86" w:rsidR="00DE2FDC" w:rsidRPr="00E75F38"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E75F38">
        <w:rPr>
          <w:rFonts w:ascii="Book Antiqua" w:eastAsia="Times New Roman" w:hAnsi="Book Antiqua" w:cs="Helvetica"/>
          <w:b/>
          <w:kern w:val="36"/>
          <w:sz w:val="24"/>
          <w:szCs w:val="24"/>
          <w:lang w:eastAsia="en-CA"/>
        </w:rPr>
        <w:t>M</w:t>
      </w:r>
      <w:r w:rsidR="002F55AE" w:rsidRPr="00E75F38">
        <w:rPr>
          <w:rFonts w:ascii="Book Antiqua" w:eastAsia="Times New Roman" w:hAnsi="Book Antiqua" w:cs="Helvetica"/>
          <w:b/>
          <w:kern w:val="36"/>
          <w:sz w:val="24"/>
          <w:szCs w:val="24"/>
          <w:lang w:eastAsia="en-CA"/>
        </w:rPr>
        <w:t>5</w:t>
      </w:r>
      <w:r w:rsidRPr="00E75F38">
        <w:rPr>
          <w:rFonts w:ascii="Book Antiqua" w:eastAsia="Times New Roman" w:hAnsi="Book Antiqua" w:cs="Helvetica"/>
          <w:b/>
          <w:kern w:val="36"/>
          <w:sz w:val="24"/>
          <w:szCs w:val="24"/>
          <w:lang w:eastAsia="en-CA"/>
        </w:rPr>
        <w:t xml:space="preserve"> Lesson </w:t>
      </w:r>
      <w:r w:rsidR="00607790" w:rsidRPr="00E75F38">
        <w:rPr>
          <w:rFonts w:ascii="Book Antiqua" w:eastAsia="Times New Roman" w:hAnsi="Book Antiqua" w:cs="Helvetica"/>
          <w:b/>
          <w:kern w:val="36"/>
          <w:sz w:val="24"/>
          <w:szCs w:val="24"/>
          <w:lang w:eastAsia="en-CA"/>
        </w:rPr>
        <w:t>7</w:t>
      </w:r>
      <w:r w:rsidRPr="00E75F38">
        <w:rPr>
          <w:rFonts w:ascii="Book Antiqua" w:eastAsia="Times New Roman" w:hAnsi="Book Antiqua" w:cs="Helvetica"/>
          <w:b/>
          <w:kern w:val="36"/>
          <w:sz w:val="24"/>
          <w:szCs w:val="24"/>
          <w:lang w:eastAsia="en-CA"/>
        </w:rPr>
        <w:t xml:space="preserve">: </w:t>
      </w:r>
      <w:r w:rsidR="00607790" w:rsidRPr="00E75F38">
        <w:rPr>
          <w:rFonts w:ascii="Book Antiqua" w:eastAsia="Times New Roman" w:hAnsi="Book Antiqua" w:cs="Helvetica"/>
          <w:b/>
          <w:kern w:val="36"/>
          <w:sz w:val="24"/>
          <w:szCs w:val="24"/>
          <w:lang w:eastAsia="en-CA"/>
        </w:rPr>
        <w:t>Your Financial Planning</w:t>
      </w:r>
    </w:p>
    <w:p w14:paraId="7CB1C0CA" w14:textId="77777777" w:rsidR="00DE2FDC" w:rsidRPr="00E75F38" w:rsidRDefault="00DE2FDC" w:rsidP="00DE2FDC">
      <w:pPr>
        <w:spacing w:after="0" w:line="240" w:lineRule="auto"/>
        <w:rPr>
          <w:rFonts w:ascii="Book Antiqua" w:eastAsia="Times New Roman" w:hAnsi="Book Antiqua" w:cs="Times New Roman"/>
          <w:sz w:val="24"/>
          <w:szCs w:val="24"/>
          <w:lang w:eastAsia="en-CA"/>
        </w:rPr>
      </w:pPr>
      <w:r w:rsidRPr="00E75F38">
        <w:rPr>
          <w:rFonts w:ascii="Book Antiqua" w:eastAsia="Times New Roman" w:hAnsi="Book Antiqua" w:cs="Times New Roman"/>
          <w:sz w:val="24"/>
          <w:szCs w:val="24"/>
          <w:u w:val="single"/>
          <w:lang w:eastAsia="en-CA"/>
        </w:rPr>
        <w:t>Core Competencies</w:t>
      </w:r>
      <w:r w:rsidRPr="00E75F38">
        <w:rPr>
          <w:rFonts w:ascii="Book Antiqua" w:eastAsia="Times New Roman" w:hAnsi="Book Antiqua" w:cs="Times New Roman"/>
          <w:sz w:val="24"/>
          <w:szCs w:val="24"/>
          <w:lang w:eastAsia="en-CA"/>
        </w:rPr>
        <w:t>:</w:t>
      </w:r>
    </w:p>
    <w:p w14:paraId="4A3DF2B4" w14:textId="77777777" w:rsidR="00DE2FDC" w:rsidRPr="00E75F38"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E75F38" w14:paraId="3BEE8773" w14:textId="77777777" w:rsidTr="00DE2FDC">
        <w:tc>
          <w:tcPr>
            <w:tcW w:w="3116" w:type="dxa"/>
          </w:tcPr>
          <w:p w14:paraId="4594BDD4" w14:textId="77777777" w:rsidR="00DE2FDC" w:rsidRPr="00E75F38"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E75F38">
              <w:rPr>
                <w:rFonts w:ascii="Book Antiqua" w:eastAsia="Times New Roman" w:hAnsi="Book Antiqua" w:cs="Times New Roman"/>
                <w:sz w:val="24"/>
                <w:szCs w:val="24"/>
                <w:lang w:eastAsia="en-CA"/>
              </w:rPr>
              <w:t>Communication</w:t>
            </w:r>
          </w:p>
        </w:tc>
        <w:tc>
          <w:tcPr>
            <w:tcW w:w="3117" w:type="dxa"/>
          </w:tcPr>
          <w:p w14:paraId="76435111" w14:textId="77777777" w:rsidR="00DE2FDC" w:rsidRPr="00E75F38" w:rsidRDefault="00DE2FDC" w:rsidP="00DE2FDC">
            <w:pPr>
              <w:pStyle w:val="ListParagraph"/>
              <w:numPr>
                <w:ilvl w:val="0"/>
                <w:numId w:val="3"/>
              </w:numPr>
              <w:rPr>
                <w:rFonts w:ascii="Book Antiqua" w:eastAsia="Times New Roman" w:hAnsi="Book Antiqua" w:cs="Times New Roman"/>
                <w:sz w:val="24"/>
                <w:szCs w:val="24"/>
                <w:lang w:eastAsia="en-CA"/>
              </w:rPr>
            </w:pPr>
            <w:r w:rsidRPr="00E75F38">
              <w:rPr>
                <w:rFonts w:ascii="Book Antiqua" w:eastAsia="Times New Roman" w:hAnsi="Book Antiqua" w:cs="Times New Roman"/>
                <w:sz w:val="24"/>
                <w:szCs w:val="24"/>
                <w:lang w:eastAsia="en-CA"/>
              </w:rPr>
              <w:t>Thinking</w:t>
            </w:r>
          </w:p>
        </w:tc>
        <w:tc>
          <w:tcPr>
            <w:tcW w:w="3117" w:type="dxa"/>
          </w:tcPr>
          <w:p w14:paraId="0F89FE54" w14:textId="77777777" w:rsidR="00DE2FDC" w:rsidRPr="00E75F38" w:rsidRDefault="00DE2FDC" w:rsidP="00DE2FDC">
            <w:pPr>
              <w:pStyle w:val="ListParagraph"/>
              <w:numPr>
                <w:ilvl w:val="0"/>
                <w:numId w:val="3"/>
              </w:numPr>
              <w:rPr>
                <w:rFonts w:ascii="Book Antiqua" w:eastAsia="Times New Roman" w:hAnsi="Book Antiqua" w:cs="Times New Roman"/>
                <w:sz w:val="24"/>
                <w:szCs w:val="24"/>
                <w:lang w:eastAsia="en-CA"/>
              </w:rPr>
            </w:pPr>
            <w:r w:rsidRPr="00E75F38">
              <w:rPr>
                <w:rFonts w:ascii="Book Antiqua" w:eastAsia="Times New Roman" w:hAnsi="Book Antiqua" w:cs="Times New Roman"/>
                <w:sz w:val="24"/>
                <w:szCs w:val="24"/>
                <w:lang w:eastAsia="en-CA"/>
              </w:rPr>
              <w:t>Personal &amp; Social</w:t>
            </w:r>
          </w:p>
        </w:tc>
      </w:tr>
      <w:bookmarkEnd w:id="1"/>
    </w:tbl>
    <w:p w14:paraId="48CF23B0" w14:textId="77777777" w:rsidR="00DE2FDC" w:rsidRPr="00E75F38"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E75F38" w:rsidRDefault="00DE2FDC" w:rsidP="00DE2FDC">
      <w:pPr>
        <w:spacing w:after="0" w:line="240" w:lineRule="auto"/>
        <w:rPr>
          <w:rFonts w:ascii="Book Antiqua" w:eastAsia="Times New Roman" w:hAnsi="Book Antiqua" w:cs="Times New Roman"/>
          <w:sz w:val="24"/>
          <w:szCs w:val="24"/>
          <w:lang w:eastAsia="en-CA"/>
        </w:rPr>
      </w:pPr>
      <w:r w:rsidRPr="00E75F38">
        <w:rPr>
          <w:rFonts w:ascii="Book Antiqua" w:eastAsia="Times New Roman" w:hAnsi="Book Antiqua" w:cs="Times New Roman"/>
          <w:sz w:val="24"/>
          <w:szCs w:val="24"/>
          <w:u w:val="single"/>
          <w:lang w:eastAsia="en-CA"/>
        </w:rPr>
        <w:t>Big Ideas</w:t>
      </w:r>
      <w:r w:rsidRPr="00E75F38">
        <w:rPr>
          <w:rFonts w:ascii="Book Antiqua" w:eastAsia="Times New Roman" w:hAnsi="Book Antiqua" w:cs="Times New Roman"/>
          <w:sz w:val="24"/>
          <w:szCs w:val="24"/>
          <w:lang w:eastAsia="en-CA"/>
        </w:rPr>
        <w:t>:</w:t>
      </w:r>
    </w:p>
    <w:p w14:paraId="00B2C473" w14:textId="77777777" w:rsidR="00DE2FDC" w:rsidRPr="00E75F38" w:rsidRDefault="00DE2FDC" w:rsidP="00DE2FDC">
      <w:pPr>
        <w:spacing w:after="0" w:line="240" w:lineRule="auto"/>
        <w:rPr>
          <w:rFonts w:ascii="Book Antiqua" w:eastAsia="Times New Roman" w:hAnsi="Book Antiqua" w:cs="Times New Roman"/>
          <w:sz w:val="24"/>
          <w:szCs w:val="24"/>
          <w:lang w:eastAsia="en-CA"/>
        </w:rPr>
      </w:pPr>
    </w:p>
    <w:p w14:paraId="652726FF" w14:textId="231E28F7" w:rsidR="00DE2FDC" w:rsidRPr="00E75F38" w:rsidRDefault="002F55AE"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sidRPr="00E75F38">
        <w:rPr>
          <w:rFonts w:ascii="Book Antiqua" w:eastAsia="Times New Roman" w:hAnsi="Book Antiqua" w:cs="Times New Roman"/>
          <w:sz w:val="24"/>
          <w:szCs w:val="24"/>
          <w:lang w:eastAsia="en-CA"/>
        </w:rPr>
        <w:t>Lifelong learning fosters career-life opportunities.</w:t>
      </w:r>
    </w:p>
    <w:p w14:paraId="2A0FFFD2" w14:textId="77777777" w:rsidR="00DE2FDC" w:rsidRPr="00E75F38" w:rsidRDefault="00DE2FDC" w:rsidP="00DE2FDC">
      <w:pPr>
        <w:spacing w:after="0" w:line="240" w:lineRule="auto"/>
        <w:rPr>
          <w:rFonts w:ascii="Book Antiqua" w:eastAsia="Times New Roman" w:hAnsi="Book Antiqua" w:cs="Times New Roman"/>
          <w:sz w:val="24"/>
          <w:szCs w:val="24"/>
          <w:lang w:eastAsia="en-CA"/>
        </w:rPr>
      </w:pPr>
      <w:r w:rsidRPr="00E75F38">
        <w:rPr>
          <w:rFonts w:ascii="Book Antiqua" w:eastAsia="Times New Roman" w:hAnsi="Book Antiqua" w:cs="Times New Roman"/>
          <w:sz w:val="24"/>
          <w:szCs w:val="24"/>
          <w:lang w:eastAsia="en-CA"/>
        </w:rPr>
        <w:br/>
      </w:r>
      <w:r w:rsidRPr="00E75F38">
        <w:rPr>
          <w:rFonts w:ascii="Book Antiqua" w:eastAsia="Times New Roman" w:hAnsi="Book Antiqua" w:cs="Times New Roman"/>
          <w:sz w:val="24"/>
          <w:szCs w:val="24"/>
          <w:u w:val="single"/>
          <w:lang w:eastAsia="en-CA"/>
        </w:rPr>
        <w:t>Curricular Competencies</w:t>
      </w:r>
      <w:r w:rsidRPr="00E75F38">
        <w:rPr>
          <w:rFonts w:ascii="Book Antiqua" w:eastAsia="Times New Roman" w:hAnsi="Book Antiqua" w:cs="Times New Roman"/>
          <w:sz w:val="24"/>
          <w:szCs w:val="24"/>
          <w:lang w:eastAsia="en-CA"/>
        </w:rPr>
        <w:t>:</w:t>
      </w:r>
    </w:p>
    <w:p w14:paraId="42D5F1E8" w14:textId="77777777" w:rsidR="00DE2FDC" w:rsidRPr="00E75F38" w:rsidRDefault="00DE2FDC" w:rsidP="00DE2FDC">
      <w:pPr>
        <w:spacing w:after="0" w:line="240" w:lineRule="auto"/>
        <w:rPr>
          <w:rFonts w:ascii="Book Antiqua" w:eastAsia="Times New Roman" w:hAnsi="Book Antiqua" w:cs="Times New Roman"/>
          <w:sz w:val="24"/>
          <w:szCs w:val="24"/>
          <w:lang w:eastAsia="en-CA"/>
        </w:rPr>
      </w:pPr>
    </w:p>
    <w:p w14:paraId="4B66A1F5" w14:textId="2EDFF39C" w:rsidR="002F55AE" w:rsidRPr="00E75F38" w:rsidRDefault="002F55AE"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E75F38">
        <w:rPr>
          <w:rFonts w:ascii="Book Antiqua" w:eastAsia="Times New Roman" w:hAnsi="Book Antiqua" w:cs="Times New Roman"/>
          <w:sz w:val="24"/>
          <w:szCs w:val="24"/>
          <w:lang w:eastAsia="en-CA"/>
        </w:rPr>
        <w:t>Practice effective strategies for healthy school/work/life balance</w:t>
      </w:r>
    </w:p>
    <w:p w14:paraId="6091706D" w14:textId="336F37D9" w:rsidR="003271AF" w:rsidRPr="00E75F38" w:rsidRDefault="003271AF"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E75F38">
        <w:rPr>
          <w:rFonts w:ascii="Book Antiqua" w:eastAsia="Times New Roman" w:hAnsi="Book Antiqua" w:cs="Times New Roman"/>
          <w:sz w:val="24"/>
          <w:szCs w:val="24"/>
          <w:lang w:eastAsia="en-CA"/>
        </w:rPr>
        <w:t>Identify career-life challenges and opportunities, and generate and apply strategies</w:t>
      </w:r>
    </w:p>
    <w:p w14:paraId="4CBE5374" w14:textId="2B21A0E1" w:rsidR="003271AF" w:rsidRPr="00E75F38" w:rsidRDefault="003271AF" w:rsidP="003271AF">
      <w:pPr>
        <w:spacing w:after="0" w:line="240" w:lineRule="auto"/>
        <w:textAlignment w:val="baseline"/>
        <w:rPr>
          <w:rFonts w:ascii="Book Antiqua" w:eastAsia="Times New Roman" w:hAnsi="Book Antiqua" w:cs="Times New Roman"/>
          <w:sz w:val="24"/>
          <w:szCs w:val="24"/>
          <w:lang w:eastAsia="en-CA"/>
        </w:rPr>
      </w:pPr>
    </w:p>
    <w:p w14:paraId="2E62709E" w14:textId="2CB892BF" w:rsidR="00F674DF" w:rsidRPr="00E75F38" w:rsidRDefault="00F674DF" w:rsidP="003271AF">
      <w:pPr>
        <w:spacing w:after="0" w:line="240" w:lineRule="auto"/>
        <w:textAlignment w:val="baseline"/>
        <w:rPr>
          <w:rFonts w:ascii="Book Antiqua" w:eastAsia="Times New Roman" w:hAnsi="Book Antiqua" w:cs="Times New Roman"/>
          <w:sz w:val="24"/>
          <w:szCs w:val="24"/>
          <w:lang w:eastAsia="en-CA"/>
        </w:rPr>
      </w:pPr>
      <w:r w:rsidRPr="00E75F38">
        <w:rPr>
          <w:rFonts w:ascii="Book Antiqua" w:eastAsia="Times New Roman" w:hAnsi="Book Antiqua" w:cs="Times New Roman"/>
          <w:sz w:val="24"/>
          <w:szCs w:val="24"/>
          <w:lang w:eastAsia="en-CA"/>
        </w:rPr>
        <w:t xml:space="preserve">In this lesson, students will learn the basics about how </w:t>
      </w:r>
      <w:r w:rsidR="00E75F38" w:rsidRPr="00E75F38">
        <w:rPr>
          <w:rFonts w:ascii="Book Antiqua" w:eastAsia="Times New Roman" w:hAnsi="Book Antiqua" w:cs="Times New Roman"/>
          <w:sz w:val="24"/>
          <w:szCs w:val="24"/>
          <w:lang w:eastAsia="en-CA"/>
        </w:rPr>
        <w:t>to manage their finances, creat</w:t>
      </w:r>
      <w:r w:rsidR="00E75F38">
        <w:rPr>
          <w:rFonts w:ascii="Book Antiqua" w:eastAsia="Times New Roman" w:hAnsi="Book Antiqua" w:cs="Times New Roman"/>
          <w:sz w:val="24"/>
          <w:szCs w:val="24"/>
          <w:lang w:eastAsia="en-CA"/>
        </w:rPr>
        <w:t>ing</w:t>
      </w:r>
      <w:r w:rsidR="00E75F38" w:rsidRPr="00E75F38">
        <w:rPr>
          <w:rFonts w:ascii="Book Antiqua" w:eastAsia="Times New Roman" w:hAnsi="Book Antiqua" w:cs="Times New Roman"/>
          <w:sz w:val="24"/>
          <w:szCs w:val="24"/>
          <w:lang w:eastAsia="en-CA"/>
        </w:rPr>
        <w:t xml:space="preserve"> three budgets for themselves using the tools available in myBlueprint.</w:t>
      </w:r>
    </w:p>
    <w:p w14:paraId="6A1426EA" w14:textId="2225C67C" w:rsidR="00E75F38" w:rsidRPr="00E75F38" w:rsidRDefault="00E75F38" w:rsidP="003271AF">
      <w:pPr>
        <w:spacing w:after="0" w:line="240" w:lineRule="auto"/>
        <w:textAlignment w:val="baseline"/>
        <w:rPr>
          <w:rFonts w:ascii="Book Antiqua" w:eastAsia="Times New Roman" w:hAnsi="Book Antiqua" w:cs="Times New Roman"/>
          <w:sz w:val="24"/>
          <w:szCs w:val="24"/>
          <w:lang w:eastAsia="en-CA"/>
        </w:rPr>
      </w:pPr>
    </w:p>
    <w:p w14:paraId="1E3C56F8" w14:textId="3BF3C754" w:rsidR="00E75F38" w:rsidRPr="00E75F38" w:rsidRDefault="00E75F38" w:rsidP="003271AF">
      <w:pPr>
        <w:spacing w:after="0" w:line="240" w:lineRule="auto"/>
        <w:textAlignment w:val="baseline"/>
        <w:rPr>
          <w:rFonts w:ascii="Book Antiqua" w:eastAsia="Times New Roman" w:hAnsi="Book Antiqua" w:cs="Times New Roman"/>
          <w:sz w:val="24"/>
          <w:szCs w:val="24"/>
          <w:u w:val="single"/>
          <w:lang w:eastAsia="en-CA"/>
        </w:rPr>
      </w:pPr>
      <w:r w:rsidRPr="00E75F38">
        <w:rPr>
          <w:rFonts w:ascii="Book Antiqua" w:eastAsia="Times New Roman" w:hAnsi="Book Antiqua" w:cs="Times New Roman"/>
          <w:sz w:val="24"/>
          <w:szCs w:val="24"/>
          <w:u w:val="single"/>
          <w:lang w:eastAsia="en-CA"/>
        </w:rPr>
        <w:t>For students:</w:t>
      </w:r>
    </w:p>
    <w:p w14:paraId="11ADC4EC" w14:textId="77777777" w:rsidR="00E75F38" w:rsidRPr="00E75F38" w:rsidRDefault="00E75F38" w:rsidP="00E75F38">
      <w:pPr>
        <w:pStyle w:val="NormalWeb"/>
        <w:shd w:val="clear" w:color="auto" w:fill="FFFFFF"/>
        <w:spacing w:before="180" w:beforeAutospacing="0" w:after="180" w:afterAutospacing="0"/>
        <w:rPr>
          <w:rFonts w:ascii="Book Antiqua" w:hAnsi="Book Antiqua" w:cs="Helvetica"/>
        </w:rPr>
      </w:pPr>
      <w:r w:rsidRPr="00E75F38">
        <w:rPr>
          <w:rFonts w:ascii="Book Antiqua" w:hAnsi="Book Antiqua" w:cs="Helvetica"/>
        </w:rPr>
        <w:t>Whether you are saving for your post-secondary education, your first car, or a rainy day, there are a few things that you need to know about managing your money. The following overviews will provide you with the information that you need to smartly budget your money.</w:t>
      </w:r>
    </w:p>
    <w:p w14:paraId="526851CC" w14:textId="77777777" w:rsidR="00E75F38" w:rsidRPr="00E75F38" w:rsidRDefault="00E75F38" w:rsidP="00E75F38">
      <w:pPr>
        <w:pStyle w:val="NormalWeb"/>
        <w:shd w:val="clear" w:color="auto" w:fill="FFFFFF"/>
        <w:spacing w:before="180" w:beforeAutospacing="0" w:after="180" w:afterAutospacing="0"/>
        <w:rPr>
          <w:rFonts w:ascii="Book Antiqua" w:hAnsi="Book Antiqua" w:cs="Helvetica"/>
        </w:rPr>
      </w:pPr>
      <w:r w:rsidRPr="00E75F38">
        <w:rPr>
          <w:rStyle w:val="Strong"/>
          <w:rFonts w:ascii="Book Antiqua" w:hAnsi="Book Antiqua" w:cs="Helvetica"/>
        </w:rPr>
        <w:t>Why Budget?</w:t>
      </w:r>
    </w:p>
    <w:p w14:paraId="0716E491" w14:textId="77777777" w:rsidR="00E75F38" w:rsidRPr="00E75F38" w:rsidRDefault="00E75F38" w:rsidP="00E75F38">
      <w:pPr>
        <w:pStyle w:val="NormalWeb"/>
        <w:shd w:val="clear" w:color="auto" w:fill="FFFFFF"/>
        <w:spacing w:before="180" w:beforeAutospacing="0" w:after="180" w:afterAutospacing="0"/>
        <w:rPr>
          <w:rFonts w:ascii="Book Antiqua" w:hAnsi="Book Antiqua" w:cs="Helvetica"/>
        </w:rPr>
      </w:pPr>
      <w:r w:rsidRPr="00E75F38">
        <w:rPr>
          <w:rFonts w:ascii="Book Antiqua" w:hAnsi="Book Antiqua" w:cs="Helvetica"/>
        </w:rPr>
        <w:t>Getting into the habit of budgeting early in your life will help you set up good habits in the long run! By budgeting carefully - tracking monthly income and expenses to monitor where your money is going - you can take ownership of your own finances and make sure that your money is being used wisely. If you don't take care of it, nobody will!</w:t>
      </w:r>
    </w:p>
    <w:p w14:paraId="144B3FE8" w14:textId="77777777" w:rsidR="00E75F38" w:rsidRPr="00E75F38" w:rsidRDefault="00E75F38" w:rsidP="00E75F38">
      <w:pPr>
        <w:pStyle w:val="NormalWeb"/>
        <w:shd w:val="clear" w:color="auto" w:fill="FFFFFF"/>
        <w:spacing w:before="180" w:beforeAutospacing="0" w:after="180" w:afterAutospacing="0"/>
        <w:rPr>
          <w:rFonts w:ascii="Book Antiqua" w:hAnsi="Book Antiqua" w:cs="Helvetica"/>
        </w:rPr>
      </w:pPr>
      <w:r w:rsidRPr="00E75F38">
        <w:rPr>
          <w:rStyle w:val="Strong"/>
          <w:rFonts w:ascii="Book Antiqua" w:hAnsi="Book Antiqua" w:cs="Helvetica"/>
        </w:rPr>
        <w:t>Managing Your Money</w:t>
      </w:r>
    </w:p>
    <w:p w14:paraId="25DF67B9" w14:textId="77777777" w:rsidR="00E75F38" w:rsidRPr="00E75F38" w:rsidRDefault="00E75F38" w:rsidP="00E75F38">
      <w:pPr>
        <w:numPr>
          <w:ilvl w:val="0"/>
          <w:numId w:val="4"/>
        </w:numPr>
        <w:shd w:val="clear" w:color="auto" w:fill="FFFFFF"/>
        <w:spacing w:before="100" w:beforeAutospacing="1" w:after="100" w:afterAutospacing="1" w:line="240" w:lineRule="auto"/>
        <w:ind w:left="375"/>
        <w:rPr>
          <w:rFonts w:ascii="Book Antiqua" w:hAnsi="Book Antiqua" w:cs="Helvetica"/>
          <w:sz w:val="24"/>
          <w:szCs w:val="24"/>
        </w:rPr>
      </w:pPr>
      <w:r w:rsidRPr="00E75F38">
        <w:rPr>
          <w:rFonts w:ascii="Book Antiqua" w:hAnsi="Book Antiqua" w:cs="Helvetica"/>
          <w:sz w:val="24"/>
          <w:szCs w:val="24"/>
        </w:rPr>
        <w:t>Set financial goals - think about why you are saving and consider setting goals to help motivate you</w:t>
      </w:r>
    </w:p>
    <w:p w14:paraId="069ADFC7" w14:textId="77777777" w:rsidR="00E75F38" w:rsidRPr="00E75F38" w:rsidRDefault="00E75F38" w:rsidP="00E75F38">
      <w:pPr>
        <w:numPr>
          <w:ilvl w:val="0"/>
          <w:numId w:val="4"/>
        </w:numPr>
        <w:shd w:val="clear" w:color="auto" w:fill="FFFFFF"/>
        <w:spacing w:before="100" w:beforeAutospacing="1" w:after="100" w:afterAutospacing="1" w:line="240" w:lineRule="auto"/>
        <w:ind w:left="375"/>
        <w:rPr>
          <w:rFonts w:ascii="Book Antiqua" w:hAnsi="Book Antiqua" w:cs="Helvetica"/>
          <w:sz w:val="24"/>
          <w:szCs w:val="24"/>
        </w:rPr>
      </w:pPr>
      <w:r w:rsidRPr="00E75F38">
        <w:rPr>
          <w:rFonts w:ascii="Book Antiqua" w:hAnsi="Book Antiqua" w:cs="Helvetica"/>
          <w:sz w:val="24"/>
          <w:szCs w:val="24"/>
        </w:rPr>
        <w:t>Make a list of your income and expenses, and then add it to the budgeting tool</w:t>
      </w:r>
    </w:p>
    <w:p w14:paraId="7E879846" w14:textId="77777777" w:rsidR="00E75F38" w:rsidRPr="00E75F38" w:rsidRDefault="00E75F38" w:rsidP="00E75F38">
      <w:pPr>
        <w:numPr>
          <w:ilvl w:val="0"/>
          <w:numId w:val="4"/>
        </w:numPr>
        <w:shd w:val="clear" w:color="auto" w:fill="FFFFFF"/>
        <w:spacing w:before="100" w:beforeAutospacing="1" w:after="100" w:afterAutospacing="1" w:line="240" w:lineRule="auto"/>
        <w:ind w:left="375"/>
        <w:rPr>
          <w:rFonts w:ascii="Book Antiqua" w:hAnsi="Book Antiqua" w:cs="Helvetica"/>
          <w:sz w:val="24"/>
          <w:szCs w:val="24"/>
        </w:rPr>
      </w:pPr>
      <w:r w:rsidRPr="00E75F38">
        <w:rPr>
          <w:rFonts w:ascii="Book Antiqua" w:hAnsi="Book Antiqua" w:cs="Helvetica"/>
          <w:sz w:val="24"/>
          <w:szCs w:val="24"/>
        </w:rPr>
        <w:t>Watch your debt</w:t>
      </w:r>
    </w:p>
    <w:p w14:paraId="32E9C478" w14:textId="77777777" w:rsidR="00E75F38" w:rsidRPr="00E75F38" w:rsidRDefault="00E75F38" w:rsidP="00E75F38">
      <w:pPr>
        <w:numPr>
          <w:ilvl w:val="0"/>
          <w:numId w:val="4"/>
        </w:numPr>
        <w:shd w:val="clear" w:color="auto" w:fill="FFFFFF"/>
        <w:spacing w:before="100" w:beforeAutospacing="1" w:after="100" w:afterAutospacing="1" w:line="240" w:lineRule="auto"/>
        <w:ind w:left="375"/>
        <w:rPr>
          <w:rFonts w:ascii="Book Antiqua" w:hAnsi="Book Antiqua" w:cs="Helvetica"/>
          <w:sz w:val="24"/>
          <w:szCs w:val="24"/>
        </w:rPr>
      </w:pPr>
      <w:r w:rsidRPr="00E75F38">
        <w:rPr>
          <w:rFonts w:ascii="Book Antiqua" w:hAnsi="Book Antiqua" w:cs="Helvetica"/>
          <w:sz w:val="24"/>
          <w:szCs w:val="24"/>
        </w:rPr>
        <w:t>Save money</w:t>
      </w:r>
    </w:p>
    <w:p w14:paraId="4D22FFFE" w14:textId="77777777" w:rsidR="00E75F38" w:rsidRPr="00E75F38" w:rsidRDefault="00E75F38" w:rsidP="00E75F38">
      <w:pPr>
        <w:numPr>
          <w:ilvl w:val="0"/>
          <w:numId w:val="4"/>
        </w:numPr>
        <w:shd w:val="clear" w:color="auto" w:fill="FFFFFF"/>
        <w:spacing w:before="100" w:beforeAutospacing="1" w:after="100" w:afterAutospacing="1" w:line="240" w:lineRule="auto"/>
        <w:ind w:left="375"/>
        <w:rPr>
          <w:rFonts w:ascii="Book Antiqua" w:hAnsi="Book Antiqua" w:cs="Helvetica"/>
          <w:sz w:val="24"/>
          <w:szCs w:val="24"/>
        </w:rPr>
      </w:pPr>
      <w:r w:rsidRPr="00E75F38">
        <w:rPr>
          <w:rFonts w:ascii="Book Antiqua" w:hAnsi="Book Antiqua" w:cs="Helvetica"/>
          <w:sz w:val="24"/>
          <w:szCs w:val="24"/>
        </w:rPr>
        <w:t>Make good choices</w:t>
      </w:r>
    </w:p>
    <w:p w14:paraId="52C3894A" w14:textId="77777777" w:rsidR="00E75F38" w:rsidRPr="00E75F38" w:rsidRDefault="00E75F38" w:rsidP="00E75F38">
      <w:pPr>
        <w:pStyle w:val="Heading3"/>
        <w:shd w:val="clear" w:color="auto" w:fill="FFFFFF"/>
        <w:spacing w:before="240" w:after="240"/>
        <w:rPr>
          <w:rFonts w:ascii="Book Antiqua" w:hAnsi="Book Antiqua" w:cs="Helvetica"/>
          <w:color w:val="auto"/>
        </w:rPr>
      </w:pPr>
      <w:r w:rsidRPr="00E75F38">
        <w:rPr>
          <w:rStyle w:val="Strong"/>
          <w:rFonts w:ascii="Book Antiqua" w:hAnsi="Book Antiqua" w:cs="Helvetica"/>
          <w:b w:val="0"/>
          <w:bCs w:val="0"/>
          <w:color w:val="auto"/>
        </w:rPr>
        <w:lastRenderedPageBreak/>
        <w:t>Be a Money Savvy Student</w:t>
      </w:r>
    </w:p>
    <w:p w14:paraId="3276C9CE" w14:textId="77777777" w:rsidR="00E75F38" w:rsidRPr="00E75F38" w:rsidRDefault="00E75F38" w:rsidP="00E75F38">
      <w:pPr>
        <w:numPr>
          <w:ilvl w:val="0"/>
          <w:numId w:val="5"/>
        </w:numPr>
        <w:shd w:val="clear" w:color="auto" w:fill="FFFFFF"/>
        <w:spacing w:before="100" w:beforeAutospacing="1" w:after="100" w:afterAutospacing="1" w:line="240" w:lineRule="auto"/>
        <w:ind w:left="375"/>
        <w:rPr>
          <w:rFonts w:ascii="Book Antiqua" w:hAnsi="Book Antiqua" w:cs="Helvetica"/>
          <w:sz w:val="24"/>
          <w:szCs w:val="24"/>
        </w:rPr>
      </w:pPr>
      <w:r w:rsidRPr="00E75F38">
        <w:rPr>
          <w:rFonts w:ascii="Book Antiqua" w:hAnsi="Book Antiqua" w:cs="Helvetica"/>
          <w:sz w:val="24"/>
          <w:szCs w:val="24"/>
        </w:rPr>
        <w:t>Decide how much you will spend before you go shopping</w:t>
      </w:r>
    </w:p>
    <w:p w14:paraId="1228A939" w14:textId="77777777" w:rsidR="00E75F38" w:rsidRPr="00E75F38" w:rsidRDefault="00E75F38" w:rsidP="00E75F38">
      <w:pPr>
        <w:numPr>
          <w:ilvl w:val="0"/>
          <w:numId w:val="5"/>
        </w:numPr>
        <w:shd w:val="clear" w:color="auto" w:fill="FFFFFF"/>
        <w:spacing w:before="100" w:beforeAutospacing="1" w:after="100" w:afterAutospacing="1" w:line="240" w:lineRule="auto"/>
        <w:ind w:left="375"/>
        <w:rPr>
          <w:rFonts w:ascii="Book Antiqua" w:hAnsi="Book Antiqua" w:cs="Helvetica"/>
          <w:sz w:val="24"/>
          <w:szCs w:val="24"/>
        </w:rPr>
      </w:pPr>
      <w:r w:rsidRPr="00E75F38">
        <w:rPr>
          <w:rFonts w:ascii="Book Antiqua" w:hAnsi="Book Antiqua" w:cs="Helvetica"/>
          <w:sz w:val="24"/>
          <w:szCs w:val="24"/>
        </w:rPr>
        <w:t>Use coupons and online discounts whenever possible</w:t>
      </w:r>
    </w:p>
    <w:p w14:paraId="3CF0AAD3" w14:textId="77777777" w:rsidR="00E75F38" w:rsidRPr="00E75F38" w:rsidRDefault="00E75F38" w:rsidP="00E75F38">
      <w:pPr>
        <w:numPr>
          <w:ilvl w:val="0"/>
          <w:numId w:val="5"/>
        </w:numPr>
        <w:shd w:val="clear" w:color="auto" w:fill="FFFFFF"/>
        <w:spacing w:before="100" w:beforeAutospacing="1" w:after="100" w:afterAutospacing="1" w:line="240" w:lineRule="auto"/>
        <w:ind w:left="375"/>
        <w:rPr>
          <w:rFonts w:ascii="Book Antiqua" w:hAnsi="Book Antiqua" w:cs="Helvetica"/>
          <w:sz w:val="24"/>
          <w:szCs w:val="24"/>
        </w:rPr>
      </w:pPr>
      <w:r w:rsidRPr="00E75F38">
        <w:rPr>
          <w:rFonts w:ascii="Book Antiqua" w:hAnsi="Book Antiqua" w:cs="Helvetica"/>
          <w:sz w:val="24"/>
          <w:szCs w:val="24"/>
        </w:rPr>
        <w:t>Shop alone - if you spend too much time in a shopping mall you are likely to spend more money</w:t>
      </w:r>
    </w:p>
    <w:p w14:paraId="77D6468D" w14:textId="77777777" w:rsidR="00E75F38" w:rsidRPr="00E75F38" w:rsidRDefault="00E75F38" w:rsidP="00E75F38">
      <w:pPr>
        <w:numPr>
          <w:ilvl w:val="0"/>
          <w:numId w:val="5"/>
        </w:numPr>
        <w:shd w:val="clear" w:color="auto" w:fill="FFFFFF"/>
        <w:spacing w:before="100" w:beforeAutospacing="1" w:after="100" w:afterAutospacing="1" w:line="240" w:lineRule="auto"/>
        <w:ind w:left="375"/>
        <w:rPr>
          <w:rFonts w:ascii="Book Antiqua" w:hAnsi="Book Antiqua" w:cs="Helvetica"/>
          <w:sz w:val="24"/>
          <w:szCs w:val="24"/>
        </w:rPr>
      </w:pPr>
      <w:r w:rsidRPr="00E75F38">
        <w:rPr>
          <w:rFonts w:ascii="Book Antiqua" w:hAnsi="Book Antiqua" w:cs="Helvetica"/>
          <w:sz w:val="24"/>
          <w:szCs w:val="24"/>
        </w:rPr>
        <w:t>Compare prices before you buy - sales do not always guarantee the lowest prices</w:t>
      </w:r>
    </w:p>
    <w:p w14:paraId="725D909F" w14:textId="77777777" w:rsidR="00E75F38" w:rsidRPr="00E75F38" w:rsidRDefault="00E75F38" w:rsidP="00E75F38">
      <w:pPr>
        <w:numPr>
          <w:ilvl w:val="0"/>
          <w:numId w:val="5"/>
        </w:numPr>
        <w:shd w:val="clear" w:color="auto" w:fill="FFFFFF"/>
        <w:spacing w:before="100" w:beforeAutospacing="1" w:after="100" w:afterAutospacing="1" w:line="240" w:lineRule="auto"/>
        <w:ind w:left="375"/>
        <w:rPr>
          <w:rFonts w:ascii="Book Antiqua" w:hAnsi="Book Antiqua" w:cs="Helvetica"/>
          <w:sz w:val="24"/>
          <w:szCs w:val="24"/>
        </w:rPr>
      </w:pPr>
      <w:r w:rsidRPr="00E75F38">
        <w:rPr>
          <w:rFonts w:ascii="Book Antiqua" w:hAnsi="Book Antiqua" w:cs="Helvetica"/>
          <w:sz w:val="24"/>
          <w:szCs w:val="24"/>
        </w:rPr>
        <w:t>Bring a list when shopping for groceries and don't go shopping hungry</w:t>
      </w:r>
    </w:p>
    <w:p w14:paraId="0A821847" w14:textId="77777777" w:rsidR="00E75F38" w:rsidRPr="00E75F38" w:rsidRDefault="00E75F38" w:rsidP="00E75F38">
      <w:pPr>
        <w:numPr>
          <w:ilvl w:val="0"/>
          <w:numId w:val="5"/>
        </w:numPr>
        <w:shd w:val="clear" w:color="auto" w:fill="FFFFFF"/>
        <w:spacing w:before="100" w:beforeAutospacing="1" w:after="100" w:afterAutospacing="1" w:line="240" w:lineRule="auto"/>
        <w:ind w:left="375"/>
        <w:rPr>
          <w:rFonts w:ascii="Book Antiqua" w:hAnsi="Book Antiqua" w:cs="Helvetica"/>
          <w:sz w:val="24"/>
          <w:szCs w:val="24"/>
        </w:rPr>
      </w:pPr>
      <w:r w:rsidRPr="00E75F38">
        <w:rPr>
          <w:rFonts w:ascii="Book Antiqua" w:hAnsi="Book Antiqua" w:cs="Helvetica"/>
          <w:sz w:val="24"/>
          <w:szCs w:val="24"/>
        </w:rPr>
        <w:t>When shopping online, be aware of hidden fees - make sure you consider shipping, taxes and customs costs for your cross-border purchases</w:t>
      </w:r>
    </w:p>
    <w:p w14:paraId="3BEA20A7" w14:textId="77777777" w:rsidR="00E75F38" w:rsidRPr="00E75F38" w:rsidRDefault="00E75F38" w:rsidP="00E75F38">
      <w:pPr>
        <w:numPr>
          <w:ilvl w:val="0"/>
          <w:numId w:val="5"/>
        </w:numPr>
        <w:shd w:val="clear" w:color="auto" w:fill="FFFFFF"/>
        <w:spacing w:before="100" w:beforeAutospacing="1" w:after="100" w:afterAutospacing="1" w:line="240" w:lineRule="auto"/>
        <w:ind w:left="375"/>
        <w:rPr>
          <w:rFonts w:ascii="Book Antiqua" w:hAnsi="Book Antiqua" w:cs="Helvetica"/>
          <w:sz w:val="24"/>
          <w:szCs w:val="24"/>
        </w:rPr>
      </w:pPr>
      <w:r w:rsidRPr="00E75F38">
        <w:rPr>
          <w:rFonts w:ascii="Book Antiqua" w:hAnsi="Book Antiqua" w:cs="Helvetica"/>
          <w:sz w:val="24"/>
          <w:szCs w:val="24"/>
        </w:rPr>
        <w:t>Always ask yourself...do I really need this item? Will I regret it tomorrow if I DON'T buy it?</w:t>
      </w:r>
    </w:p>
    <w:p w14:paraId="1FF37DBD" w14:textId="77777777" w:rsidR="00E75F38" w:rsidRPr="00E75F38" w:rsidRDefault="00E75F38" w:rsidP="00E75F38">
      <w:pPr>
        <w:pStyle w:val="NormalWeb"/>
        <w:shd w:val="clear" w:color="auto" w:fill="FFFFFF"/>
        <w:spacing w:before="180" w:beforeAutospacing="0" w:after="180" w:afterAutospacing="0"/>
        <w:rPr>
          <w:rFonts w:ascii="Book Antiqua" w:hAnsi="Book Antiqua" w:cs="Helvetica"/>
        </w:rPr>
      </w:pPr>
      <w:r w:rsidRPr="00E75F38">
        <w:rPr>
          <w:rStyle w:val="Strong"/>
          <w:rFonts w:ascii="Book Antiqua" w:hAnsi="Book Antiqua" w:cs="Helvetica"/>
        </w:rPr>
        <w:t>Calculating your budget</w:t>
      </w:r>
    </w:p>
    <w:p w14:paraId="5B2B71AF" w14:textId="77777777" w:rsidR="00E75F38" w:rsidRPr="00E75F38" w:rsidRDefault="00E75F38" w:rsidP="00E75F38">
      <w:pPr>
        <w:numPr>
          <w:ilvl w:val="0"/>
          <w:numId w:val="6"/>
        </w:numPr>
        <w:shd w:val="clear" w:color="auto" w:fill="FFFFFF"/>
        <w:spacing w:before="100" w:beforeAutospacing="1" w:after="100" w:afterAutospacing="1" w:line="240" w:lineRule="auto"/>
        <w:ind w:left="375"/>
        <w:rPr>
          <w:rFonts w:ascii="Book Antiqua" w:hAnsi="Book Antiqua" w:cs="Helvetica"/>
          <w:sz w:val="24"/>
          <w:szCs w:val="24"/>
        </w:rPr>
      </w:pPr>
      <w:r w:rsidRPr="00E75F38">
        <w:rPr>
          <w:rFonts w:ascii="Book Antiqua" w:hAnsi="Book Antiqua" w:cs="Helvetica"/>
          <w:sz w:val="24"/>
          <w:szCs w:val="24"/>
        </w:rPr>
        <w:t>What money is coming in? Make a list of all your income each month and add them together to get a total.</w:t>
      </w:r>
    </w:p>
    <w:p w14:paraId="2CB51EFE" w14:textId="77777777" w:rsidR="00E75F38" w:rsidRPr="00E75F38" w:rsidRDefault="00E75F38" w:rsidP="00E75F38">
      <w:pPr>
        <w:numPr>
          <w:ilvl w:val="0"/>
          <w:numId w:val="6"/>
        </w:numPr>
        <w:shd w:val="clear" w:color="auto" w:fill="FFFFFF"/>
        <w:spacing w:before="100" w:beforeAutospacing="1" w:after="100" w:afterAutospacing="1" w:line="240" w:lineRule="auto"/>
        <w:ind w:left="375"/>
        <w:rPr>
          <w:rFonts w:ascii="Book Antiqua" w:hAnsi="Book Antiqua" w:cs="Helvetica"/>
          <w:sz w:val="24"/>
          <w:szCs w:val="24"/>
        </w:rPr>
      </w:pPr>
      <w:r w:rsidRPr="00E75F38">
        <w:rPr>
          <w:rFonts w:ascii="Book Antiqua" w:hAnsi="Book Antiqua" w:cs="Helvetica"/>
          <w:sz w:val="24"/>
          <w:szCs w:val="24"/>
        </w:rPr>
        <w:t>What money is being spent? Make a list of all your expenses each month and add them together to get a total.</w:t>
      </w:r>
    </w:p>
    <w:p w14:paraId="3B72B6A3" w14:textId="77777777" w:rsidR="00E75F38" w:rsidRPr="00E75F38" w:rsidRDefault="00E75F38" w:rsidP="00E75F38">
      <w:pPr>
        <w:numPr>
          <w:ilvl w:val="0"/>
          <w:numId w:val="6"/>
        </w:numPr>
        <w:shd w:val="clear" w:color="auto" w:fill="FFFFFF"/>
        <w:spacing w:before="100" w:beforeAutospacing="1" w:after="100" w:afterAutospacing="1" w:line="240" w:lineRule="auto"/>
        <w:ind w:left="375"/>
        <w:rPr>
          <w:rFonts w:ascii="Book Antiqua" w:hAnsi="Book Antiqua" w:cs="Helvetica"/>
          <w:sz w:val="24"/>
          <w:szCs w:val="24"/>
        </w:rPr>
      </w:pPr>
      <w:r w:rsidRPr="00E75F38">
        <w:rPr>
          <w:rFonts w:ascii="Book Antiqua" w:hAnsi="Book Antiqua" w:cs="Helvetica"/>
          <w:sz w:val="24"/>
          <w:szCs w:val="24"/>
        </w:rPr>
        <w:t>Calculate your budget. Deduct the total amount of money you spend each month from your monthly income.</w:t>
      </w:r>
    </w:p>
    <w:p w14:paraId="3AD5662E" w14:textId="2B407B79" w:rsidR="00E75F38" w:rsidRPr="00E75F38" w:rsidRDefault="00E75F38" w:rsidP="00E75F38">
      <w:pPr>
        <w:numPr>
          <w:ilvl w:val="0"/>
          <w:numId w:val="6"/>
        </w:numPr>
        <w:shd w:val="clear" w:color="auto" w:fill="FFFFFF"/>
        <w:spacing w:before="100" w:beforeAutospacing="1" w:after="100" w:afterAutospacing="1" w:line="240" w:lineRule="auto"/>
        <w:ind w:left="375"/>
        <w:rPr>
          <w:rFonts w:ascii="Book Antiqua" w:hAnsi="Book Antiqua" w:cs="Helvetica"/>
          <w:sz w:val="24"/>
          <w:szCs w:val="24"/>
        </w:rPr>
      </w:pPr>
      <w:r w:rsidRPr="00E75F38">
        <w:rPr>
          <w:rFonts w:ascii="Book Antiqua" w:hAnsi="Book Antiqua" w:cs="Helvetica"/>
          <w:sz w:val="24"/>
          <w:szCs w:val="24"/>
        </w:rPr>
        <w:t>If you’re spending more money than your monthly income, then you may need to cut down on spending or try to increase your personal income to avoid debt.</w:t>
      </w:r>
    </w:p>
    <w:p w14:paraId="27BDB9D2" w14:textId="77777777" w:rsidR="00E75F38" w:rsidRPr="00E75F38" w:rsidRDefault="00E75F38" w:rsidP="00E75F38">
      <w:pPr>
        <w:numPr>
          <w:ilvl w:val="0"/>
          <w:numId w:val="6"/>
        </w:numPr>
        <w:shd w:val="clear" w:color="auto" w:fill="FFFFFF"/>
        <w:spacing w:before="100" w:beforeAutospacing="1" w:after="100" w:afterAutospacing="1" w:line="240" w:lineRule="auto"/>
        <w:ind w:left="375"/>
        <w:rPr>
          <w:rFonts w:ascii="Book Antiqua" w:hAnsi="Book Antiqua" w:cs="Helvetica"/>
          <w:sz w:val="24"/>
          <w:szCs w:val="24"/>
        </w:rPr>
      </w:pPr>
      <w:r w:rsidRPr="00E75F38">
        <w:rPr>
          <w:rFonts w:ascii="Book Antiqua" w:hAnsi="Book Antiqua" w:cs="Helvetica"/>
          <w:sz w:val="24"/>
          <w:szCs w:val="24"/>
        </w:rPr>
        <w:t>If you have money left over after paying your monthly expenses, put that amount into your savings.</w:t>
      </w:r>
    </w:p>
    <w:p w14:paraId="348E6F3A" w14:textId="77777777" w:rsidR="00E75F38" w:rsidRPr="00E75F38" w:rsidRDefault="00E75F38" w:rsidP="00E75F38">
      <w:pPr>
        <w:pStyle w:val="NormalWeb"/>
        <w:shd w:val="clear" w:color="auto" w:fill="FFFFFF"/>
        <w:spacing w:before="180" w:beforeAutospacing="0" w:after="180" w:afterAutospacing="0"/>
        <w:rPr>
          <w:rFonts w:ascii="Book Antiqua" w:hAnsi="Book Antiqua" w:cs="Helvetica"/>
        </w:rPr>
      </w:pPr>
      <w:r w:rsidRPr="00E75F38">
        <w:rPr>
          <w:rStyle w:val="Strong"/>
          <w:rFonts w:ascii="Book Antiqua" w:hAnsi="Book Antiqua" w:cs="Helvetica"/>
        </w:rPr>
        <w:t>Helpful Links</w:t>
      </w:r>
    </w:p>
    <w:p w14:paraId="574DD7EA" w14:textId="77777777" w:rsidR="00E75F38" w:rsidRPr="00E75F38" w:rsidRDefault="00E75F38" w:rsidP="00E75F38">
      <w:pPr>
        <w:pStyle w:val="NormalWeb"/>
        <w:shd w:val="clear" w:color="auto" w:fill="FFFFFF"/>
        <w:spacing w:before="180" w:beforeAutospacing="0" w:after="180" w:afterAutospacing="0"/>
        <w:rPr>
          <w:rFonts w:ascii="Book Antiqua" w:hAnsi="Book Antiqua" w:cs="Helvetica"/>
        </w:rPr>
      </w:pPr>
      <w:r w:rsidRPr="00E75F38">
        <w:rPr>
          <w:rFonts w:ascii="Book Antiqua" w:hAnsi="Book Antiqua" w:cs="Helvetica"/>
        </w:rPr>
        <w:t>For more information on making a personal budget, budget tips, and expense examples, explore the following link:</w:t>
      </w:r>
    </w:p>
    <w:p w14:paraId="60610FA9" w14:textId="1F80AA5F" w:rsidR="00E75F38" w:rsidRPr="00E75F38" w:rsidRDefault="00E75F38" w:rsidP="00E75F38">
      <w:pPr>
        <w:numPr>
          <w:ilvl w:val="0"/>
          <w:numId w:val="7"/>
        </w:numPr>
        <w:shd w:val="clear" w:color="auto" w:fill="FFFFFF"/>
        <w:spacing w:beforeAutospacing="1" w:after="0" w:afterAutospacing="1" w:line="240" w:lineRule="auto"/>
        <w:ind w:left="375"/>
        <w:rPr>
          <w:rFonts w:ascii="Book Antiqua" w:hAnsi="Book Antiqua" w:cs="Helvetica"/>
          <w:sz w:val="24"/>
          <w:szCs w:val="24"/>
        </w:rPr>
      </w:pPr>
      <w:hyperlink r:id="rId9" w:tgtFrame="_blank" w:history="1">
        <w:r w:rsidRPr="00E75F38">
          <w:rPr>
            <w:rStyle w:val="Hyperlink"/>
            <w:rFonts w:ascii="Book Antiqua" w:hAnsi="Book Antiqua" w:cs="Helvetica"/>
            <w:color w:val="auto"/>
            <w:sz w:val="24"/>
            <w:szCs w:val="24"/>
          </w:rPr>
          <w:t>Credit Counselling Budgeting for Teens</w:t>
        </w:r>
        <w:r w:rsidRPr="00E75F38">
          <w:rPr>
            <w:rStyle w:val="screenreader-only"/>
            <w:rFonts w:ascii="Book Antiqua" w:hAnsi="Book Antiqua" w:cs="Helvetica"/>
            <w:sz w:val="24"/>
            <w:szCs w:val="24"/>
            <w:bdr w:val="none" w:sz="0" w:space="0" w:color="auto" w:frame="1"/>
          </w:rPr>
          <w:t> </w:t>
        </w:r>
      </w:hyperlink>
    </w:p>
    <w:p w14:paraId="2B4288EE" w14:textId="77777777" w:rsidR="00E75F38" w:rsidRPr="00E75F38" w:rsidRDefault="00E75F38" w:rsidP="00E75F38">
      <w:pPr>
        <w:pStyle w:val="NormalWeb"/>
        <w:shd w:val="clear" w:color="auto" w:fill="FFFFFF"/>
        <w:spacing w:before="180" w:beforeAutospacing="0" w:after="180" w:afterAutospacing="0"/>
        <w:rPr>
          <w:rFonts w:ascii="Book Antiqua" w:hAnsi="Book Antiqua" w:cs="Helvetica"/>
        </w:rPr>
      </w:pPr>
      <w:r w:rsidRPr="00E75F38">
        <w:rPr>
          <w:rStyle w:val="Strong"/>
          <w:rFonts w:ascii="Book Antiqua" w:hAnsi="Book Antiqua" w:cs="Helvetica"/>
        </w:rPr>
        <w:t>Money Saving Strategies - </w:t>
      </w:r>
      <w:r w:rsidRPr="00E75F38">
        <w:rPr>
          <w:rFonts w:ascii="Book Antiqua" w:hAnsi="Book Antiqua" w:cs="Helvetica"/>
        </w:rPr>
        <w:t>here are some more strategies for taking control over your financial situation:</w:t>
      </w:r>
    </w:p>
    <w:p w14:paraId="328BEB67" w14:textId="77777777" w:rsidR="00E75F38" w:rsidRPr="00E75F38" w:rsidRDefault="00E75F38" w:rsidP="00E75F38">
      <w:pPr>
        <w:numPr>
          <w:ilvl w:val="0"/>
          <w:numId w:val="8"/>
        </w:numPr>
        <w:shd w:val="clear" w:color="auto" w:fill="FFFFFF"/>
        <w:spacing w:before="100" w:beforeAutospacing="1" w:after="100" w:afterAutospacing="1" w:line="240" w:lineRule="auto"/>
        <w:ind w:left="375"/>
        <w:rPr>
          <w:rFonts w:ascii="Book Antiqua" w:hAnsi="Book Antiqua" w:cs="Helvetica"/>
          <w:sz w:val="24"/>
          <w:szCs w:val="24"/>
        </w:rPr>
      </w:pPr>
      <w:r w:rsidRPr="00E75F38">
        <w:rPr>
          <w:rStyle w:val="Strong"/>
          <w:rFonts w:ascii="Book Antiqua" w:hAnsi="Book Antiqua" w:cs="Helvetica"/>
          <w:sz w:val="24"/>
          <w:szCs w:val="24"/>
        </w:rPr>
        <w:t>Reduce your expenses</w:t>
      </w:r>
      <w:r w:rsidRPr="00E75F38">
        <w:rPr>
          <w:rFonts w:ascii="Book Antiqua" w:hAnsi="Book Antiqua" w:cs="Helvetica"/>
          <w:sz w:val="24"/>
          <w:szCs w:val="24"/>
        </w:rPr>
        <w:t>. Don’t spend money on unnecessary items. Do you really need that new pair of jeans? Remember, the money you save now, you will have later when you may really need it.</w:t>
      </w:r>
    </w:p>
    <w:p w14:paraId="3CD29932" w14:textId="77777777" w:rsidR="00E75F38" w:rsidRPr="00E75F38" w:rsidRDefault="00E75F38" w:rsidP="00E75F38">
      <w:pPr>
        <w:numPr>
          <w:ilvl w:val="0"/>
          <w:numId w:val="8"/>
        </w:numPr>
        <w:shd w:val="clear" w:color="auto" w:fill="FFFFFF"/>
        <w:spacing w:before="100" w:beforeAutospacing="1" w:after="100" w:afterAutospacing="1" w:line="240" w:lineRule="auto"/>
        <w:ind w:left="375"/>
        <w:rPr>
          <w:rFonts w:ascii="Book Antiqua" w:hAnsi="Book Antiqua" w:cs="Helvetica"/>
          <w:sz w:val="24"/>
          <w:szCs w:val="24"/>
        </w:rPr>
      </w:pPr>
      <w:r w:rsidRPr="00E75F38">
        <w:rPr>
          <w:rStyle w:val="Strong"/>
          <w:rFonts w:ascii="Book Antiqua" w:hAnsi="Book Antiqua" w:cs="Helvetica"/>
          <w:sz w:val="24"/>
          <w:szCs w:val="24"/>
        </w:rPr>
        <w:t>Make saving a habit</w:t>
      </w:r>
      <w:r w:rsidRPr="00E75F38">
        <w:rPr>
          <w:rFonts w:ascii="Book Antiqua" w:hAnsi="Book Antiqua" w:cs="Helvetica"/>
          <w:sz w:val="24"/>
          <w:szCs w:val="24"/>
        </w:rPr>
        <w:t>. Whether your income is from a part-time job or an allowance, put aside something each week. You can ask your bank to make automatic transfers into a savings account to help you save.</w:t>
      </w:r>
    </w:p>
    <w:p w14:paraId="764BF7A4" w14:textId="77777777" w:rsidR="00E75F38" w:rsidRPr="00E75F38" w:rsidRDefault="00E75F38" w:rsidP="00E75F38">
      <w:pPr>
        <w:numPr>
          <w:ilvl w:val="0"/>
          <w:numId w:val="8"/>
        </w:numPr>
        <w:shd w:val="clear" w:color="auto" w:fill="FFFFFF"/>
        <w:spacing w:before="100" w:beforeAutospacing="1" w:after="100" w:afterAutospacing="1" w:line="240" w:lineRule="auto"/>
        <w:ind w:left="375"/>
        <w:rPr>
          <w:rFonts w:ascii="Book Antiqua" w:hAnsi="Book Antiqua" w:cs="Helvetica"/>
          <w:sz w:val="24"/>
          <w:szCs w:val="24"/>
        </w:rPr>
      </w:pPr>
      <w:r w:rsidRPr="00E75F38">
        <w:rPr>
          <w:rStyle w:val="Strong"/>
          <w:rFonts w:ascii="Book Antiqua" w:hAnsi="Book Antiqua" w:cs="Helvetica"/>
          <w:sz w:val="24"/>
          <w:szCs w:val="24"/>
        </w:rPr>
        <w:t>Get your money working for you</w:t>
      </w:r>
      <w:r w:rsidRPr="00E75F38">
        <w:rPr>
          <w:rFonts w:ascii="Book Antiqua" w:hAnsi="Book Antiqua" w:cs="Helvetica"/>
          <w:sz w:val="24"/>
          <w:szCs w:val="24"/>
        </w:rPr>
        <w:t xml:space="preserve">. Did you know that banks </w:t>
      </w:r>
      <w:proofErr w:type="gramStart"/>
      <w:r w:rsidRPr="00E75F38">
        <w:rPr>
          <w:rFonts w:ascii="Book Antiqua" w:hAnsi="Book Antiqua" w:cs="Helvetica"/>
          <w:sz w:val="24"/>
          <w:szCs w:val="24"/>
        </w:rPr>
        <w:t>actually pay</w:t>
      </w:r>
      <w:proofErr w:type="gramEnd"/>
      <w:r w:rsidRPr="00E75F38">
        <w:rPr>
          <w:rFonts w:ascii="Book Antiqua" w:hAnsi="Book Antiqua" w:cs="Helvetica"/>
          <w:sz w:val="24"/>
          <w:szCs w:val="24"/>
        </w:rPr>
        <w:t xml:space="preserve"> you to deposit money into your savings account? This payment is called interest. In order to make interest, you </w:t>
      </w:r>
      <w:proofErr w:type="gramStart"/>
      <w:r w:rsidRPr="00E75F38">
        <w:rPr>
          <w:rFonts w:ascii="Book Antiqua" w:hAnsi="Book Antiqua" w:cs="Helvetica"/>
          <w:sz w:val="24"/>
          <w:szCs w:val="24"/>
        </w:rPr>
        <w:t>have to</w:t>
      </w:r>
      <w:proofErr w:type="gramEnd"/>
      <w:r w:rsidRPr="00E75F38">
        <w:rPr>
          <w:rFonts w:ascii="Book Antiqua" w:hAnsi="Book Antiqua" w:cs="Helvetica"/>
          <w:sz w:val="24"/>
          <w:szCs w:val="24"/>
        </w:rPr>
        <w:t xml:space="preserve"> leave your money in the account. </w:t>
      </w:r>
      <w:proofErr w:type="gramStart"/>
      <w:r w:rsidRPr="00E75F38">
        <w:rPr>
          <w:rFonts w:ascii="Book Antiqua" w:hAnsi="Book Antiqua" w:cs="Helvetica"/>
          <w:sz w:val="24"/>
          <w:szCs w:val="24"/>
        </w:rPr>
        <w:t>That being said, don’t</w:t>
      </w:r>
      <w:proofErr w:type="gramEnd"/>
      <w:r w:rsidRPr="00E75F38">
        <w:rPr>
          <w:rFonts w:ascii="Book Antiqua" w:hAnsi="Book Antiqua" w:cs="Helvetica"/>
          <w:sz w:val="24"/>
          <w:szCs w:val="24"/>
        </w:rPr>
        <w:t xml:space="preserve"> withdraw money unless it is absolutely necessary.</w:t>
      </w:r>
    </w:p>
    <w:p w14:paraId="5B683EAB" w14:textId="77777777" w:rsidR="00E75F38" w:rsidRPr="00E75F38" w:rsidRDefault="00E75F38" w:rsidP="00E75F38">
      <w:pPr>
        <w:pStyle w:val="NormalWeb"/>
        <w:shd w:val="clear" w:color="auto" w:fill="FFFFFF"/>
        <w:spacing w:before="180" w:beforeAutospacing="0" w:after="180" w:afterAutospacing="0"/>
        <w:rPr>
          <w:rFonts w:ascii="Book Antiqua" w:hAnsi="Book Antiqua" w:cs="Helvetica"/>
        </w:rPr>
      </w:pPr>
      <w:r w:rsidRPr="00E75F38">
        <w:rPr>
          <w:rStyle w:val="Strong"/>
          <w:rFonts w:ascii="Book Antiqua" w:hAnsi="Book Antiqua" w:cs="Helvetica"/>
        </w:rPr>
        <w:lastRenderedPageBreak/>
        <w:t>Some financial information to help you along the way...</w:t>
      </w:r>
    </w:p>
    <w:p w14:paraId="49391C22" w14:textId="77777777" w:rsidR="00E75F38" w:rsidRPr="00E75F38" w:rsidRDefault="00E75F38" w:rsidP="00E75F38">
      <w:pPr>
        <w:pStyle w:val="Heading3"/>
        <w:shd w:val="clear" w:color="auto" w:fill="FFFFFF"/>
        <w:spacing w:before="240" w:after="240"/>
        <w:rPr>
          <w:rFonts w:ascii="Book Antiqua" w:hAnsi="Book Antiqua" w:cs="Helvetica"/>
          <w:color w:val="auto"/>
        </w:rPr>
      </w:pPr>
      <w:r w:rsidRPr="00E75F38">
        <w:rPr>
          <w:rStyle w:val="Strong"/>
          <w:rFonts w:ascii="Book Antiqua" w:hAnsi="Book Antiqua" w:cs="Helvetica"/>
          <w:b w:val="0"/>
          <w:bCs w:val="0"/>
          <w:color w:val="auto"/>
        </w:rPr>
        <w:t>What is a Savings Account?</w:t>
      </w:r>
    </w:p>
    <w:p w14:paraId="2EF9216A" w14:textId="77777777" w:rsidR="00E75F38" w:rsidRPr="00E75F38" w:rsidRDefault="00E75F38" w:rsidP="00E75F38">
      <w:pPr>
        <w:pStyle w:val="NormalWeb"/>
        <w:shd w:val="clear" w:color="auto" w:fill="FFFFFF"/>
        <w:spacing w:before="180" w:beforeAutospacing="0" w:after="180" w:afterAutospacing="0"/>
        <w:rPr>
          <w:rFonts w:ascii="Book Antiqua" w:hAnsi="Book Antiqua" w:cs="Helvetica"/>
        </w:rPr>
      </w:pPr>
      <w:r w:rsidRPr="00E75F38">
        <w:rPr>
          <w:rFonts w:ascii="Book Antiqua" w:hAnsi="Book Antiqua" w:cs="Helvetica"/>
        </w:rPr>
        <w:t>An account held with a financial institution such as a bank or credit union</w:t>
      </w:r>
    </w:p>
    <w:p w14:paraId="2683A9EA" w14:textId="77777777" w:rsidR="00E75F38" w:rsidRPr="00E75F38" w:rsidRDefault="00E75F38" w:rsidP="00E75F38">
      <w:pPr>
        <w:numPr>
          <w:ilvl w:val="0"/>
          <w:numId w:val="9"/>
        </w:numPr>
        <w:shd w:val="clear" w:color="auto" w:fill="FFFFFF"/>
        <w:spacing w:before="100" w:beforeAutospacing="1" w:after="100" w:afterAutospacing="1" w:line="240" w:lineRule="auto"/>
        <w:ind w:left="375"/>
        <w:rPr>
          <w:rFonts w:ascii="Book Antiqua" w:hAnsi="Book Antiqua" w:cs="Helvetica"/>
          <w:sz w:val="24"/>
          <w:szCs w:val="24"/>
        </w:rPr>
      </w:pPr>
      <w:r w:rsidRPr="00E75F38">
        <w:rPr>
          <w:rFonts w:ascii="Book Antiqua" w:hAnsi="Book Antiqua" w:cs="Helvetica"/>
          <w:sz w:val="24"/>
          <w:szCs w:val="24"/>
        </w:rPr>
        <w:t>Safe for short-term savings of any amount</w:t>
      </w:r>
    </w:p>
    <w:p w14:paraId="241A37A6" w14:textId="77777777" w:rsidR="00E75F38" w:rsidRPr="00E75F38" w:rsidRDefault="00E75F38" w:rsidP="00E75F38">
      <w:pPr>
        <w:numPr>
          <w:ilvl w:val="0"/>
          <w:numId w:val="9"/>
        </w:numPr>
        <w:shd w:val="clear" w:color="auto" w:fill="FFFFFF"/>
        <w:spacing w:before="100" w:beforeAutospacing="1" w:after="100" w:afterAutospacing="1" w:line="240" w:lineRule="auto"/>
        <w:ind w:left="375"/>
        <w:rPr>
          <w:rFonts w:ascii="Book Antiqua" w:hAnsi="Book Antiqua" w:cs="Helvetica"/>
          <w:sz w:val="24"/>
          <w:szCs w:val="24"/>
        </w:rPr>
      </w:pPr>
      <w:r w:rsidRPr="00E75F38">
        <w:rPr>
          <w:rFonts w:ascii="Book Antiqua" w:hAnsi="Book Antiqua" w:cs="Helvetica"/>
          <w:sz w:val="24"/>
          <w:szCs w:val="24"/>
        </w:rPr>
        <w:t>High liquidity (it is easy to access your money if needed)</w:t>
      </w:r>
    </w:p>
    <w:p w14:paraId="1CD59347" w14:textId="77777777" w:rsidR="00E75F38" w:rsidRPr="00E75F38" w:rsidRDefault="00E75F38" w:rsidP="00E75F38">
      <w:pPr>
        <w:numPr>
          <w:ilvl w:val="0"/>
          <w:numId w:val="9"/>
        </w:numPr>
        <w:shd w:val="clear" w:color="auto" w:fill="FFFFFF"/>
        <w:spacing w:before="100" w:beforeAutospacing="1" w:after="100" w:afterAutospacing="1" w:line="240" w:lineRule="auto"/>
        <w:ind w:left="375"/>
        <w:rPr>
          <w:rFonts w:ascii="Book Antiqua" w:hAnsi="Book Antiqua" w:cs="Helvetica"/>
          <w:sz w:val="24"/>
          <w:szCs w:val="24"/>
        </w:rPr>
      </w:pPr>
      <w:r w:rsidRPr="00E75F38">
        <w:rPr>
          <w:rFonts w:ascii="Book Antiqua" w:hAnsi="Book Antiqua" w:cs="Helvetica"/>
          <w:sz w:val="24"/>
          <w:szCs w:val="24"/>
        </w:rPr>
        <w:t>Protected</w:t>
      </w:r>
    </w:p>
    <w:p w14:paraId="487FD891" w14:textId="77777777" w:rsidR="00E75F38" w:rsidRPr="00E75F38" w:rsidRDefault="00E75F38" w:rsidP="00E75F38">
      <w:pPr>
        <w:pStyle w:val="Heading3"/>
        <w:shd w:val="clear" w:color="auto" w:fill="FFFFFF"/>
        <w:spacing w:before="240" w:after="240"/>
        <w:rPr>
          <w:rFonts w:ascii="Book Antiqua" w:hAnsi="Book Antiqua" w:cs="Helvetica"/>
          <w:color w:val="auto"/>
        </w:rPr>
      </w:pPr>
      <w:r w:rsidRPr="00E75F38">
        <w:rPr>
          <w:rStyle w:val="Strong"/>
          <w:rFonts w:ascii="Book Antiqua" w:hAnsi="Book Antiqua" w:cs="Helvetica"/>
          <w:b w:val="0"/>
          <w:bCs w:val="0"/>
          <w:color w:val="auto"/>
        </w:rPr>
        <w:t>Helpful Websites</w:t>
      </w:r>
    </w:p>
    <w:p w14:paraId="6BA42158" w14:textId="79F30BA7" w:rsidR="00E75F38" w:rsidRPr="00E75F38" w:rsidRDefault="00E75F38" w:rsidP="00E75F38">
      <w:pPr>
        <w:numPr>
          <w:ilvl w:val="0"/>
          <w:numId w:val="10"/>
        </w:numPr>
        <w:shd w:val="clear" w:color="auto" w:fill="FFFFFF"/>
        <w:spacing w:beforeAutospacing="1" w:after="0" w:afterAutospacing="1" w:line="240" w:lineRule="auto"/>
        <w:ind w:left="375"/>
        <w:rPr>
          <w:rFonts w:ascii="Book Antiqua" w:hAnsi="Book Antiqua" w:cs="Helvetica"/>
          <w:sz w:val="24"/>
          <w:szCs w:val="24"/>
        </w:rPr>
      </w:pPr>
      <w:hyperlink r:id="rId10" w:tgtFrame="_blank" w:history="1">
        <w:r w:rsidRPr="00E75F38">
          <w:rPr>
            <w:rStyle w:val="Hyperlink"/>
            <w:rFonts w:ascii="Book Antiqua" w:hAnsi="Book Antiqua" w:cs="Helvetica"/>
            <w:color w:val="auto"/>
            <w:sz w:val="24"/>
            <w:szCs w:val="24"/>
          </w:rPr>
          <w:t>Expense Calculator</w:t>
        </w:r>
        <w:r w:rsidRPr="00E75F38">
          <w:rPr>
            <w:rStyle w:val="screenreader-only"/>
            <w:rFonts w:ascii="Book Antiqua" w:hAnsi="Book Antiqua" w:cs="Helvetica"/>
            <w:sz w:val="24"/>
            <w:szCs w:val="24"/>
            <w:bdr w:val="none" w:sz="0" w:space="0" w:color="auto" w:frame="1"/>
          </w:rPr>
          <w:t> (Links to an external site.)</w:t>
        </w:r>
      </w:hyperlink>
      <w:r w:rsidRPr="00E75F38">
        <w:rPr>
          <w:rFonts w:ascii="Book Antiqua" w:hAnsi="Book Antiqua" w:cs="Helvetica"/>
          <w:sz w:val="24"/>
          <w:szCs w:val="24"/>
        </w:rPr>
        <w:t xml:space="preserve"> </w:t>
      </w:r>
    </w:p>
    <w:p w14:paraId="12A011AD" w14:textId="52585DF7" w:rsidR="00E75F38" w:rsidRPr="00E75F38" w:rsidRDefault="00E75F38" w:rsidP="00E75F38">
      <w:pPr>
        <w:numPr>
          <w:ilvl w:val="0"/>
          <w:numId w:val="10"/>
        </w:numPr>
        <w:shd w:val="clear" w:color="auto" w:fill="FFFFFF"/>
        <w:spacing w:beforeAutospacing="1" w:after="0" w:afterAutospacing="1" w:line="240" w:lineRule="auto"/>
        <w:ind w:left="375"/>
        <w:rPr>
          <w:rFonts w:ascii="Book Antiqua" w:hAnsi="Book Antiqua" w:cs="Helvetica"/>
          <w:sz w:val="24"/>
          <w:szCs w:val="24"/>
        </w:rPr>
      </w:pPr>
      <w:hyperlink r:id="rId11" w:tgtFrame="_blank" w:history="1">
        <w:r w:rsidRPr="00E75F38">
          <w:rPr>
            <w:rStyle w:val="Hyperlink"/>
            <w:rFonts w:ascii="Book Antiqua" w:hAnsi="Book Antiqua" w:cs="Helvetica"/>
            <w:color w:val="auto"/>
            <w:sz w:val="24"/>
            <w:szCs w:val="24"/>
          </w:rPr>
          <w:t>Your Money</w:t>
        </w:r>
        <w:r w:rsidRPr="00E75F38">
          <w:rPr>
            <w:rStyle w:val="screenreader-only"/>
            <w:rFonts w:ascii="Book Antiqua" w:hAnsi="Book Antiqua" w:cs="Helvetica"/>
            <w:sz w:val="24"/>
            <w:szCs w:val="24"/>
            <w:bdr w:val="none" w:sz="0" w:space="0" w:color="auto" w:frame="1"/>
          </w:rPr>
          <w:t> (Links to an external site.)</w:t>
        </w:r>
      </w:hyperlink>
      <w:r w:rsidRPr="00E75F38">
        <w:rPr>
          <w:rFonts w:ascii="Book Antiqua" w:hAnsi="Book Antiqua" w:cs="Helvetica"/>
          <w:sz w:val="24"/>
          <w:szCs w:val="24"/>
        </w:rPr>
        <w:t xml:space="preserve"> </w:t>
      </w:r>
    </w:p>
    <w:p w14:paraId="2FD3B28C" w14:textId="77777777" w:rsidR="00E75F38" w:rsidRPr="00E75F38" w:rsidRDefault="00E75F38" w:rsidP="00E75F38">
      <w:pPr>
        <w:pStyle w:val="Heading2"/>
        <w:shd w:val="clear" w:color="auto" w:fill="FFFFFF"/>
        <w:spacing w:before="90" w:after="90"/>
        <w:rPr>
          <w:rFonts w:ascii="Book Antiqua" w:hAnsi="Book Antiqua" w:cs="Helvetica"/>
          <w:color w:val="auto"/>
          <w:sz w:val="24"/>
          <w:szCs w:val="24"/>
        </w:rPr>
      </w:pPr>
      <w:r w:rsidRPr="00E75F38">
        <w:rPr>
          <w:rStyle w:val="Strong"/>
          <w:rFonts w:ascii="Book Antiqua" w:hAnsi="Book Antiqua" w:cs="Helvetica"/>
          <w:bCs w:val="0"/>
          <w:color w:val="auto"/>
          <w:sz w:val="24"/>
          <w:szCs w:val="24"/>
        </w:rPr>
        <w:t>Credit and Debt</w:t>
      </w:r>
    </w:p>
    <w:p w14:paraId="6775830B" w14:textId="77777777" w:rsidR="00E75F38" w:rsidRPr="00E75F38" w:rsidRDefault="00E75F38" w:rsidP="00E75F38">
      <w:pPr>
        <w:pStyle w:val="Heading3"/>
        <w:shd w:val="clear" w:color="auto" w:fill="FFFFFF"/>
        <w:spacing w:before="240" w:after="240"/>
        <w:rPr>
          <w:rFonts w:ascii="Book Antiqua" w:hAnsi="Book Antiqua" w:cs="Helvetica"/>
          <w:b/>
          <w:bCs/>
          <w:color w:val="auto"/>
        </w:rPr>
      </w:pPr>
      <w:r w:rsidRPr="00E75F38">
        <w:rPr>
          <w:rStyle w:val="Strong"/>
          <w:rFonts w:ascii="Book Antiqua" w:hAnsi="Book Antiqua" w:cs="Helvetica"/>
          <w:b w:val="0"/>
          <w:bCs w:val="0"/>
          <w:color w:val="auto"/>
        </w:rPr>
        <w:t>What is Credit?</w:t>
      </w:r>
    </w:p>
    <w:p w14:paraId="22312333" w14:textId="77777777" w:rsidR="00E75F38" w:rsidRPr="00E75F38" w:rsidRDefault="00E75F38" w:rsidP="00E75F38">
      <w:pPr>
        <w:pStyle w:val="NormalWeb"/>
        <w:shd w:val="clear" w:color="auto" w:fill="FFFFFF"/>
        <w:spacing w:before="180" w:beforeAutospacing="0" w:after="180" w:afterAutospacing="0"/>
        <w:rPr>
          <w:rFonts w:ascii="Book Antiqua" w:hAnsi="Book Antiqua" w:cs="Helvetica"/>
        </w:rPr>
      </w:pPr>
      <w:r w:rsidRPr="00E75F38">
        <w:rPr>
          <w:rFonts w:ascii="Book Antiqua" w:hAnsi="Book Antiqua" w:cs="Helvetica"/>
        </w:rPr>
        <w:t>Credit simply means an arrangement to put off payment of a loan or purchase (i.e. an expense). There will be times in your life when it is necessary that you borrow money to pay for something. If credit is used wisely, it can be used to your advantage. However, borrowing more than you can pay back, or mismanaging what you borrow can get you into trouble. It is important that you have a plan on how you are going to pay back the money that you borrow. Creating a budget helps you manage your spending, and can help you pay off your loans sooner. Types of Credit:</w:t>
      </w:r>
    </w:p>
    <w:p w14:paraId="52202C13" w14:textId="77777777" w:rsidR="00E75F38" w:rsidRPr="00E75F38" w:rsidRDefault="00E75F38" w:rsidP="00E75F38">
      <w:pPr>
        <w:numPr>
          <w:ilvl w:val="0"/>
          <w:numId w:val="11"/>
        </w:numPr>
        <w:shd w:val="clear" w:color="auto" w:fill="FFFFFF"/>
        <w:spacing w:before="100" w:beforeAutospacing="1" w:after="100" w:afterAutospacing="1" w:line="240" w:lineRule="auto"/>
        <w:ind w:left="375"/>
        <w:rPr>
          <w:rFonts w:ascii="Book Antiqua" w:hAnsi="Book Antiqua" w:cs="Helvetica"/>
          <w:sz w:val="24"/>
          <w:szCs w:val="24"/>
        </w:rPr>
      </w:pPr>
      <w:r w:rsidRPr="00E75F38">
        <w:rPr>
          <w:rFonts w:ascii="Book Antiqua" w:hAnsi="Book Antiqua" w:cs="Helvetica"/>
          <w:sz w:val="24"/>
          <w:szCs w:val="24"/>
        </w:rPr>
        <w:t>Student Loans </w:t>
      </w:r>
    </w:p>
    <w:p w14:paraId="3747B8DC" w14:textId="77777777" w:rsidR="00E75F38" w:rsidRPr="00E75F38" w:rsidRDefault="00E75F38" w:rsidP="00E75F38">
      <w:pPr>
        <w:numPr>
          <w:ilvl w:val="0"/>
          <w:numId w:val="11"/>
        </w:numPr>
        <w:shd w:val="clear" w:color="auto" w:fill="FFFFFF"/>
        <w:spacing w:before="100" w:beforeAutospacing="1" w:after="100" w:afterAutospacing="1" w:line="240" w:lineRule="auto"/>
        <w:ind w:left="375"/>
        <w:rPr>
          <w:rFonts w:ascii="Book Antiqua" w:hAnsi="Book Antiqua" w:cs="Helvetica"/>
          <w:sz w:val="24"/>
          <w:szCs w:val="24"/>
        </w:rPr>
      </w:pPr>
      <w:r w:rsidRPr="00E75F38">
        <w:rPr>
          <w:rFonts w:ascii="Book Antiqua" w:hAnsi="Book Antiqua" w:cs="Helvetica"/>
          <w:sz w:val="24"/>
          <w:szCs w:val="24"/>
        </w:rPr>
        <w:t>Line of Credit</w:t>
      </w:r>
    </w:p>
    <w:p w14:paraId="558B8F3C" w14:textId="77777777" w:rsidR="00E75F38" w:rsidRPr="00E75F38" w:rsidRDefault="00E75F38" w:rsidP="00E75F38">
      <w:pPr>
        <w:numPr>
          <w:ilvl w:val="0"/>
          <w:numId w:val="11"/>
        </w:numPr>
        <w:shd w:val="clear" w:color="auto" w:fill="FFFFFF"/>
        <w:spacing w:before="100" w:beforeAutospacing="1" w:after="100" w:afterAutospacing="1" w:line="240" w:lineRule="auto"/>
        <w:ind w:left="375"/>
        <w:rPr>
          <w:rFonts w:ascii="Book Antiqua" w:hAnsi="Book Antiqua" w:cs="Helvetica"/>
          <w:sz w:val="24"/>
          <w:szCs w:val="24"/>
        </w:rPr>
      </w:pPr>
      <w:r w:rsidRPr="00E75F38">
        <w:rPr>
          <w:rFonts w:ascii="Book Antiqua" w:hAnsi="Book Antiqua" w:cs="Helvetica"/>
          <w:sz w:val="24"/>
          <w:szCs w:val="24"/>
        </w:rPr>
        <w:t>Credit Cards</w:t>
      </w:r>
    </w:p>
    <w:p w14:paraId="6602DD4B" w14:textId="77777777" w:rsidR="00E75F38" w:rsidRPr="00E75F38" w:rsidRDefault="00E75F38" w:rsidP="00E75F38">
      <w:pPr>
        <w:pStyle w:val="NormalWeb"/>
        <w:shd w:val="clear" w:color="auto" w:fill="FFFFFF"/>
        <w:spacing w:before="180" w:beforeAutospacing="0" w:after="180" w:afterAutospacing="0"/>
        <w:rPr>
          <w:rFonts w:ascii="Book Antiqua" w:hAnsi="Book Antiqua" w:cs="Helvetica"/>
        </w:rPr>
      </w:pPr>
      <w:r w:rsidRPr="00E75F38">
        <w:rPr>
          <w:rFonts w:ascii="Book Antiqua" w:hAnsi="Book Antiqua" w:cs="Helvetica"/>
        </w:rPr>
        <w:t>Getting your first credit card can be very exciting! Some people feel that they can buy whatever they want. Credit cards can be useful, but they can also wreak havoc on your budget if you spend more than you make. Here are a few </w:t>
      </w:r>
      <w:r w:rsidRPr="00E75F38">
        <w:rPr>
          <w:rStyle w:val="Strong"/>
          <w:rFonts w:ascii="Book Antiqua" w:hAnsi="Book Antiqua" w:cs="Helvetica"/>
        </w:rPr>
        <w:t>helpful tools</w:t>
      </w:r>
      <w:r w:rsidRPr="00E75F38">
        <w:rPr>
          <w:rFonts w:ascii="Book Antiqua" w:hAnsi="Book Antiqua" w:cs="Helvetica"/>
        </w:rPr>
        <w:t> that you can use:</w:t>
      </w:r>
    </w:p>
    <w:p w14:paraId="16F060B0" w14:textId="6A723114" w:rsidR="00E75F38" w:rsidRPr="00E75F38" w:rsidRDefault="00E75F38" w:rsidP="00E75F38">
      <w:pPr>
        <w:numPr>
          <w:ilvl w:val="0"/>
          <w:numId w:val="12"/>
        </w:numPr>
        <w:shd w:val="clear" w:color="auto" w:fill="FFFFFF"/>
        <w:spacing w:beforeAutospacing="1" w:after="0" w:afterAutospacing="1" w:line="240" w:lineRule="auto"/>
        <w:ind w:left="375"/>
        <w:rPr>
          <w:rFonts w:ascii="Book Antiqua" w:hAnsi="Book Antiqua" w:cs="Helvetica"/>
          <w:sz w:val="24"/>
          <w:szCs w:val="24"/>
        </w:rPr>
      </w:pPr>
      <w:hyperlink r:id="rId12" w:tgtFrame="_blank" w:history="1">
        <w:r w:rsidRPr="00E75F38">
          <w:rPr>
            <w:rStyle w:val="Hyperlink"/>
            <w:rFonts w:ascii="Book Antiqua" w:hAnsi="Book Antiqua" w:cs="Helvetica"/>
            <w:color w:val="auto"/>
            <w:sz w:val="24"/>
            <w:szCs w:val="24"/>
          </w:rPr>
          <w:t>Credit Card Selector Tool</w:t>
        </w:r>
        <w:r w:rsidRPr="00E75F38">
          <w:rPr>
            <w:rStyle w:val="screenreader-only"/>
            <w:rFonts w:ascii="Book Antiqua" w:hAnsi="Book Antiqua" w:cs="Helvetica"/>
            <w:sz w:val="24"/>
            <w:szCs w:val="24"/>
            <w:bdr w:val="none" w:sz="0" w:space="0" w:color="auto" w:frame="1"/>
          </w:rPr>
          <w:t> </w:t>
        </w:r>
      </w:hyperlink>
      <w:r w:rsidRPr="00E75F38">
        <w:rPr>
          <w:rFonts w:ascii="Book Antiqua" w:hAnsi="Book Antiqua" w:cs="Helvetica"/>
          <w:sz w:val="24"/>
          <w:szCs w:val="24"/>
        </w:rPr>
        <w:t xml:space="preserve"> </w:t>
      </w:r>
    </w:p>
    <w:p w14:paraId="1EB9FCA2" w14:textId="332E5E4B" w:rsidR="00E75F38" w:rsidRPr="00E75F38" w:rsidRDefault="00E75F38" w:rsidP="00E75F38">
      <w:pPr>
        <w:numPr>
          <w:ilvl w:val="0"/>
          <w:numId w:val="12"/>
        </w:numPr>
        <w:shd w:val="clear" w:color="auto" w:fill="FFFFFF"/>
        <w:spacing w:beforeAutospacing="1" w:after="0" w:afterAutospacing="1" w:line="240" w:lineRule="auto"/>
        <w:ind w:left="375"/>
        <w:rPr>
          <w:rFonts w:ascii="Book Antiqua" w:hAnsi="Book Antiqua" w:cs="Helvetica"/>
          <w:sz w:val="24"/>
          <w:szCs w:val="24"/>
        </w:rPr>
      </w:pPr>
      <w:hyperlink r:id="rId13" w:tgtFrame="_blank" w:history="1">
        <w:r w:rsidRPr="00E75F38">
          <w:rPr>
            <w:rStyle w:val="Hyperlink"/>
            <w:rFonts w:ascii="Book Antiqua" w:hAnsi="Book Antiqua" w:cs="Helvetica"/>
            <w:color w:val="auto"/>
            <w:sz w:val="24"/>
            <w:szCs w:val="24"/>
          </w:rPr>
          <w:t>Credit Card Payment Calculator</w:t>
        </w:r>
        <w:r w:rsidRPr="00E75F38">
          <w:rPr>
            <w:rStyle w:val="screenreader-only"/>
            <w:rFonts w:ascii="Book Antiqua" w:hAnsi="Book Antiqua" w:cs="Helvetica"/>
            <w:sz w:val="24"/>
            <w:szCs w:val="24"/>
            <w:bdr w:val="none" w:sz="0" w:space="0" w:color="auto" w:frame="1"/>
          </w:rPr>
          <w:t> </w:t>
        </w:r>
      </w:hyperlink>
    </w:p>
    <w:p w14:paraId="601D8B45" w14:textId="77777777" w:rsidR="00E75F38" w:rsidRPr="00E75F38" w:rsidRDefault="00E75F38" w:rsidP="00E75F38">
      <w:pPr>
        <w:pStyle w:val="Heading3"/>
        <w:shd w:val="clear" w:color="auto" w:fill="FFFFFF"/>
        <w:spacing w:before="240" w:after="240"/>
        <w:rPr>
          <w:rFonts w:ascii="Book Antiqua" w:hAnsi="Book Antiqua" w:cs="Helvetica"/>
          <w:color w:val="auto"/>
        </w:rPr>
      </w:pPr>
      <w:r w:rsidRPr="00E75F38">
        <w:rPr>
          <w:rStyle w:val="Strong"/>
          <w:rFonts w:ascii="Book Antiqua" w:hAnsi="Book Antiqua" w:cs="Helvetica"/>
          <w:b w:val="0"/>
          <w:bCs w:val="0"/>
          <w:color w:val="auto"/>
        </w:rPr>
        <w:t>What is Credit Fraud?</w:t>
      </w:r>
    </w:p>
    <w:p w14:paraId="6874CDA6" w14:textId="77777777" w:rsidR="00E75F38" w:rsidRPr="00E75F38" w:rsidRDefault="00E75F38" w:rsidP="00E75F38">
      <w:pPr>
        <w:pStyle w:val="NormalWeb"/>
        <w:shd w:val="clear" w:color="auto" w:fill="FFFFFF"/>
        <w:spacing w:before="180" w:beforeAutospacing="0" w:after="180" w:afterAutospacing="0"/>
        <w:rPr>
          <w:rFonts w:ascii="Book Antiqua" w:hAnsi="Book Antiqua" w:cs="Helvetica"/>
        </w:rPr>
      </w:pPr>
      <w:r w:rsidRPr="00E75F38">
        <w:rPr>
          <w:rFonts w:ascii="Book Antiqua" w:hAnsi="Book Antiqua" w:cs="Helvetica"/>
        </w:rPr>
        <w:t>Credit card fraud is an act of theft involving a credit card, and can happen in several ways, such as losing your card or getting your card stolen. Your credit card may then be used to purchase goods and services without paying by someone other than yourself!  Therefore, it pays to be vigilant in the use of your credit card.   Here are some tips to help keep your identity and credit safe:</w:t>
      </w:r>
    </w:p>
    <w:p w14:paraId="6402559C" w14:textId="77777777" w:rsidR="00E75F38" w:rsidRPr="00E75F38" w:rsidRDefault="00E75F38" w:rsidP="00E75F38">
      <w:pPr>
        <w:numPr>
          <w:ilvl w:val="0"/>
          <w:numId w:val="13"/>
        </w:numPr>
        <w:shd w:val="clear" w:color="auto" w:fill="FFFFFF"/>
        <w:spacing w:before="100" w:beforeAutospacing="1" w:after="100" w:afterAutospacing="1" w:line="240" w:lineRule="auto"/>
        <w:ind w:left="375"/>
        <w:rPr>
          <w:rFonts w:ascii="Book Antiqua" w:hAnsi="Book Antiqua" w:cs="Helvetica"/>
          <w:sz w:val="24"/>
          <w:szCs w:val="24"/>
        </w:rPr>
      </w:pPr>
      <w:r w:rsidRPr="00E75F38">
        <w:rPr>
          <w:rFonts w:ascii="Book Antiqua" w:hAnsi="Book Antiqua" w:cs="Helvetica"/>
          <w:sz w:val="24"/>
          <w:szCs w:val="24"/>
        </w:rPr>
        <w:lastRenderedPageBreak/>
        <w:t>Guard your social insurance number, PINs, passwords and account numbers, and don't leave them in an unsecure place.</w:t>
      </w:r>
    </w:p>
    <w:p w14:paraId="489B28A0" w14:textId="77777777" w:rsidR="00E75F38" w:rsidRPr="00E75F38" w:rsidRDefault="00E75F38" w:rsidP="00E75F38">
      <w:pPr>
        <w:numPr>
          <w:ilvl w:val="0"/>
          <w:numId w:val="13"/>
        </w:numPr>
        <w:shd w:val="clear" w:color="auto" w:fill="FFFFFF"/>
        <w:spacing w:before="100" w:beforeAutospacing="1" w:after="100" w:afterAutospacing="1" w:line="240" w:lineRule="auto"/>
        <w:ind w:left="375"/>
        <w:rPr>
          <w:rFonts w:ascii="Book Antiqua" w:hAnsi="Book Antiqua" w:cs="Helvetica"/>
          <w:sz w:val="24"/>
          <w:szCs w:val="24"/>
        </w:rPr>
      </w:pPr>
      <w:r w:rsidRPr="00E75F38">
        <w:rPr>
          <w:rFonts w:ascii="Book Antiqua" w:hAnsi="Book Antiqua" w:cs="Helvetica"/>
          <w:sz w:val="24"/>
          <w:szCs w:val="24"/>
        </w:rPr>
        <w:t>Keep your tablet, laptop, cell phone, and any other technology device in a safe and secure place. Do no leave them unattended.</w:t>
      </w:r>
    </w:p>
    <w:p w14:paraId="03724BA2" w14:textId="77777777" w:rsidR="00E75F38" w:rsidRPr="00E75F38" w:rsidRDefault="00E75F38" w:rsidP="00E75F38">
      <w:pPr>
        <w:numPr>
          <w:ilvl w:val="0"/>
          <w:numId w:val="13"/>
        </w:numPr>
        <w:shd w:val="clear" w:color="auto" w:fill="FFFFFF"/>
        <w:spacing w:before="100" w:beforeAutospacing="1" w:after="100" w:afterAutospacing="1" w:line="240" w:lineRule="auto"/>
        <w:ind w:left="375"/>
        <w:rPr>
          <w:rFonts w:ascii="Book Antiqua" w:hAnsi="Book Antiqua" w:cs="Helvetica"/>
          <w:sz w:val="24"/>
          <w:szCs w:val="24"/>
        </w:rPr>
      </w:pPr>
      <w:r w:rsidRPr="00E75F38">
        <w:rPr>
          <w:rFonts w:ascii="Book Antiqua" w:hAnsi="Book Antiqua" w:cs="Helvetica"/>
          <w:sz w:val="24"/>
          <w:szCs w:val="24"/>
        </w:rPr>
        <w:t>Do not leave your credit card unattended and avoid sharing your PIN with others.</w:t>
      </w:r>
    </w:p>
    <w:p w14:paraId="52CC4098" w14:textId="77777777" w:rsidR="00E75F38" w:rsidRPr="00E75F38" w:rsidRDefault="00E75F38" w:rsidP="00E75F38">
      <w:pPr>
        <w:numPr>
          <w:ilvl w:val="0"/>
          <w:numId w:val="13"/>
        </w:numPr>
        <w:shd w:val="clear" w:color="auto" w:fill="FFFFFF"/>
        <w:spacing w:before="100" w:beforeAutospacing="1" w:after="100" w:afterAutospacing="1" w:line="240" w:lineRule="auto"/>
        <w:ind w:left="375"/>
        <w:rPr>
          <w:rFonts w:ascii="Book Antiqua" w:hAnsi="Book Antiqua" w:cs="Helvetica"/>
          <w:sz w:val="24"/>
          <w:szCs w:val="24"/>
        </w:rPr>
      </w:pPr>
      <w:r w:rsidRPr="00E75F38">
        <w:rPr>
          <w:rFonts w:ascii="Book Antiqua" w:hAnsi="Book Antiqua" w:cs="Helvetica"/>
          <w:sz w:val="24"/>
          <w:szCs w:val="24"/>
        </w:rPr>
        <w:t>When making online purchases, make sure to verify that the website is secure (look for the "lock" symbol and a URL that begins https://).</w:t>
      </w:r>
    </w:p>
    <w:p w14:paraId="00D6F0A6" w14:textId="77777777" w:rsidR="00E75F38" w:rsidRPr="00E75F38" w:rsidRDefault="00E75F38" w:rsidP="00E75F38">
      <w:pPr>
        <w:numPr>
          <w:ilvl w:val="0"/>
          <w:numId w:val="13"/>
        </w:numPr>
        <w:shd w:val="clear" w:color="auto" w:fill="FFFFFF"/>
        <w:spacing w:before="100" w:beforeAutospacing="1" w:after="100" w:afterAutospacing="1" w:line="240" w:lineRule="auto"/>
        <w:ind w:left="375"/>
        <w:rPr>
          <w:rFonts w:ascii="Book Antiqua" w:hAnsi="Book Antiqua" w:cs="Helvetica"/>
          <w:sz w:val="24"/>
          <w:szCs w:val="24"/>
        </w:rPr>
      </w:pPr>
      <w:r w:rsidRPr="00E75F38">
        <w:rPr>
          <w:rFonts w:ascii="Book Antiqua" w:hAnsi="Book Antiqua" w:cs="Helvetica"/>
          <w:sz w:val="24"/>
          <w:szCs w:val="24"/>
        </w:rPr>
        <w:t>Keep copies of your statements and other important documents in a safe and secure location; shred personal documents before throwing them away.</w:t>
      </w:r>
    </w:p>
    <w:p w14:paraId="50DAB338" w14:textId="77777777" w:rsidR="00E75F38" w:rsidRPr="00E75F38" w:rsidRDefault="00E75F38" w:rsidP="00E75F38">
      <w:pPr>
        <w:numPr>
          <w:ilvl w:val="0"/>
          <w:numId w:val="13"/>
        </w:numPr>
        <w:shd w:val="clear" w:color="auto" w:fill="FFFFFF"/>
        <w:spacing w:before="100" w:beforeAutospacing="1" w:after="100" w:afterAutospacing="1" w:line="240" w:lineRule="auto"/>
        <w:ind w:left="375"/>
        <w:rPr>
          <w:rFonts w:ascii="Book Antiqua" w:hAnsi="Book Antiqua" w:cs="Helvetica"/>
          <w:sz w:val="24"/>
          <w:szCs w:val="24"/>
        </w:rPr>
      </w:pPr>
      <w:r w:rsidRPr="00E75F38">
        <w:rPr>
          <w:rFonts w:ascii="Book Antiqua" w:hAnsi="Book Antiqua" w:cs="Helvetica"/>
          <w:sz w:val="24"/>
          <w:szCs w:val="24"/>
        </w:rPr>
        <w:t>Cover your PIN and take your receipt when using an ATM or debit card machine.</w:t>
      </w:r>
    </w:p>
    <w:p w14:paraId="711A5DE8" w14:textId="77777777" w:rsidR="00E75F38" w:rsidRPr="00E75F38" w:rsidRDefault="00E75F38" w:rsidP="00E75F38">
      <w:pPr>
        <w:numPr>
          <w:ilvl w:val="0"/>
          <w:numId w:val="13"/>
        </w:numPr>
        <w:shd w:val="clear" w:color="auto" w:fill="FFFFFF"/>
        <w:spacing w:before="100" w:beforeAutospacing="1" w:after="100" w:afterAutospacing="1" w:line="240" w:lineRule="auto"/>
        <w:ind w:left="375"/>
        <w:rPr>
          <w:rFonts w:ascii="Book Antiqua" w:hAnsi="Book Antiqua" w:cs="Helvetica"/>
          <w:sz w:val="24"/>
          <w:szCs w:val="24"/>
        </w:rPr>
      </w:pPr>
      <w:r w:rsidRPr="00E75F38">
        <w:rPr>
          <w:rFonts w:ascii="Book Antiqua" w:hAnsi="Book Antiqua" w:cs="Helvetica"/>
          <w:sz w:val="24"/>
          <w:szCs w:val="24"/>
        </w:rPr>
        <w:t>If available, use the chip technology for debit and credit cards to reduce your chances of credit fraud as the microchip is extremely difficult for criminals to duplicate!</w:t>
      </w:r>
    </w:p>
    <w:p w14:paraId="1B918E89" w14:textId="77777777" w:rsidR="00E75F38" w:rsidRPr="00E75F38" w:rsidRDefault="00E75F38" w:rsidP="00E75F38">
      <w:pPr>
        <w:numPr>
          <w:ilvl w:val="0"/>
          <w:numId w:val="13"/>
        </w:numPr>
        <w:shd w:val="clear" w:color="auto" w:fill="FFFFFF"/>
        <w:spacing w:beforeAutospacing="1" w:after="0" w:afterAutospacing="1" w:line="240" w:lineRule="auto"/>
        <w:ind w:left="375"/>
        <w:rPr>
          <w:rFonts w:ascii="Book Antiqua" w:hAnsi="Book Antiqua" w:cs="Helvetica"/>
          <w:sz w:val="24"/>
          <w:szCs w:val="24"/>
        </w:rPr>
      </w:pPr>
      <w:r w:rsidRPr="00E75F38">
        <w:rPr>
          <w:rFonts w:ascii="Book Antiqua" w:hAnsi="Book Antiqua" w:cs="Helvetica"/>
          <w:sz w:val="24"/>
          <w:szCs w:val="24"/>
        </w:rPr>
        <w:t>Visit the </w:t>
      </w:r>
      <w:hyperlink r:id="rId14" w:tgtFrame="_blank" w:history="1">
        <w:r w:rsidRPr="00E75F38">
          <w:rPr>
            <w:rStyle w:val="Hyperlink"/>
            <w:rFonts w:ascii="Book Antiqua" w:hAnsi="Book Antiqua" w:cs="Helvetica"/>
            <w:i/>
            <w:iCs/>
            <w:color w:val="auto"/>
            <w:sz w:val="24"/>
            <w:szCs w:val="24"/>
          </w:rPr>
          <w:t>Financial Consumer Agency of Canada</w:t>
        </w:r>
        <w:r w:rsidRPr="00E75F38">
          <w:rPr>
            <w:rStyle w:val="screenreader-only"/>
            <w:rFonts w:ascii="Book Antiqua" w:hAnsi="Book Antiqua" w:cs="Helvetica"/>
            <w:i/>
            <w:iCs/>
            <w:sz w:val="24"/>
            <w:szCs w:val="24"/>
            <w:bdr w:val="none" w:sz="0" w:space="0" w:color="auto" w:frame="1"/>
          </w:rPr>
          <w:t> (Links to an external site.)Links to an external site.</w:t>
        </w:r>
      </w:hyperlink>
      <w:r w:rsidRPr="00E75F38">
        <w:rPr>
          <w:rFonts w:ascii="Book Antiqua" w:hAnsi="Book Antiqua" w:cs="Helvetica"/>
          <w:sz w:val="24"/>
          <w:szCs w:val="24"/>
        </w:rPr>
        <w:t> for more tips on how to protect yourself against credit fraud!</w:t>
      </w:r>
    </w:p>
    <w:p w14:paraId="3A15DDFC" w14:textId="77777777" w:rsidR="00E75F38" w:rsidRPr="00E75F38" w:rsidRDefault="00E75F38" w:rsidP="00E75F38">
      <w:pPr>
        <w:pStyle w:val="Heading4"/>
        <w:shd w:val="clear" w:color="auto" w:fill="FFFFFF"/>
        <w:spacing w:before="90" w:after="90"/>
        <w:rPr>
          <w:rFonts w:ascii="Book Antiqua" w:hAnsi="Book Antiqua" w:cs="Helvetica"/>
          <w:color w:val="auto"/>
          <w:sz w:val="24"/>
          <w:szCs w:val="24"/>
        </w:rPr>
      </w:pPr>
      <w:r w:rsidRPr="00E75F38">
        <w:rPr>
          <w:rStyle w:val="Strong"/>
          <w:rFonts w:ascii="Book Antiqua" w:hAnsi="Book Antiqua" w:cs="Helvetica"/>
          <w:b w:val="0"/>
          <w:bCs w:val="0"/>
          <w:color w:val="auto"/>
          <w:sz w:val="24"/>
          <w:szCs w:val="24"/>
        </w:rPr>
        <w:t>Shop Around!</w:t>
      </w:r>
    </w:p>
    <w:p w14:paraId="73F1D992" w14:textId="77777777" w:rsidR="00E75F38" w:rsidRPr="00E75F38" w:rsidRDefault="00E75F38" w:rsidP="00E75F38">
      <w:pPr>
        <w:pStyle w:val="NormalWeb"/>
        <w:shd w:val="clear" w:color="auto" w:fill="FFFFFF"/>
        <w:spacing w:before="180" w:beforeAutospacing="0" w:after="180" w:afterAutospacing="0"/>
        <w:rPr>
          <w:rFonts w:ascii="Book Antiqua" w:hAnsi="Book Antiqua" w:cs="Helvetica"/>
        </w:rPr>
      </w:pPr>
      <w:r w:rsidRPr="00E75F38">
        <w:rPr>
          <w:rFonts w:ascii="Book Antiqua" w:hAnsi="Book Antiqua" w:cs="Helvetica"/>
        </w:rPr>
        <w:t>Take the time to research where you will borrow money from. Even a difference of a few percentages in interest rates can make a huge difference in the long run!</w:t>
      </w:r>
    </w:p>
    <w:tbl>
      <w:tblPr>
        <w:tblW w:w="10335" w:type="dxa"/>
        <w:tblInd w:w="75" w:type="dxa"/>
        <w:tblBorders>
          <w:top w:val="single" w:sz="24" w:space="0" w:color="0000FF"/>
          <w:left w:val="single" w:sz="24" w:space="0" w:color="0000FF"/>
          <w:bottom w:val="single" w:sz="24" w:space="0" w:color="0000FF"/>
          <w:right w:val="single" w:sz="24" w:space="0" w:color="0000FF"/>
        </w:tblBorders>
        <w:shd w:val="clear" w:color="auto" w:fill="FFFFFF"/>
        <w:tblCellMar>
          <w:top w:w="15" w:type="dxa"/>
          <w:left w:w="15" w:type="dxa"/>
          <w:bottom w:w="15" w:type="dxa"/>
          <w:right w:w="15" w:type="dxa"/>
        </w:tblCellMar>
        <w:tblLook w:val="04A0" w:firstRow="1" w:lastRow="0" w:firstColumn="1" w:lastColumn="0" w:noHBand="0" w:noVBand="1"/>
      </w:tblPr>
      <w:tblGrid>
        <w:gridCol w:w="3375"/>
        <w:gridCol w:w="3225"/>
        <w:gridCol w:w="3735"/>
      </w:tblGrid>
      <w:tr w:rsidR="00E75F38" w:rsidRPr="00E75F38" w14:paraId="1FADCC61" w14:textId="77777777" w:rsidTr="00E75F38">
        <w:tc>
          <w:tcPr>
            <w:tcW w:w="10335" w:type="dxa"/>
            <w:gridSpan w:val="3"/>
            <w:shd w:val="clear" w:color="auto" w:fill="FFFFFF"/>
            <w:tcMar>
              <w:top w:w="30" w:type="dxa"/>
              <w:left w:w="30" w:type="dxa"/>
              <w:bottom w:w="30" w:type="dxa"/>
              <w:right w:w="30" w:type="dxa"/>
            </w:tcMar>
            <w:vAlign w:val="center"/>
            <w:hideMark/>
          </w:tcPr>
          <w:p w14:paraId="2034ABC1" w14:textId="77777777" w:rsidR="00E75F38" w:rsidRPr="00E75F38" w:rsidRDefault="00E75F38">
            <w:pPr>
              <w:rPr>
                <w:rFonts w:ascii="Book Antiqua" w:hAnsi="Book Antiqua" w:cs="Helvetica"/>
                <w:sz w:val="24"/>
                <w:szCs w:val="24"/>
              </w:rPr>
            </w:pPr>
            <w:r w:rsidRPr="00E75F38">
              <w:rPr>
                <w:rStyle w:val="Strong"/>
                <w:rFonts w:ascii="Book Antiqua" w:hAnsi="Book Antiqua" w:cs="Helvetica"/>
                <w:sz w:val="24"/>
                <w:szCs w:val="24"/>
              </w:rPr>
              <w:t>Comparing Interest Rates</w:t>
            </w:r>
          </w:p>
        </w:tc>
      </w:tr>
      <w:tr w:rsidR="00E75F38" w:rsidRPr="00E75F38" w14:paraId="6ED674DE" w14:textId="77777777" w:rsidTr="00E75F38">
        <w:tc>
          <w:tcPr>
            <w:tcW w:w="3375" w:type="dxa"/>
            <w:shd w:val="clear" w:color="auto" w:fill="FFFFFF"/>
            <w:tcMar>
              <w:top w:w="30" w:type="dxa"/>
              <w:left w:w="30" w:type="dxa"/>
              <w:bottom w:w="30" w:type="dxa"/>
              <w:right w:w="30" w:type="dxa"/>
            </w:tcMar>
            <w:vAlign w:val="center"/>
            <w:hideMark/>
          </w:tcPr>
          <w:p w14:paraId="698660BB" w14:textId="77777777" w:rsidR="00E75F38" w:rsidRPr="00E75F38" w:rsidRDefault="00E75F38">
            <w:pPr>
              <w:rPr>
                <w:rFonts w:ascii="Book Antiqua" w:hAnsi="Book Antiqua" w:cs="Helvetica"/>
                <w:sz w:val="24"/>
                <w:szCs w:val="24"/>
              </w:rPr>
            </w:pPr>
            <w:r w:rsidRPr="00E75F38">
              <w:rPr>
                <w:rStyle w:val="Strong"/>
                <w:rFonts w:ascii="Book Antiqua" w:hAnsi="Book Antiqua" w:cs="Helvetica"/>
                <w:sz w:val="24"/>
                <w:szCs w:val="24"/>
              </w:rPr>
              <w:t>Financing a used car</w:t>
            </w:r>
          </w:p>
        </w:tc>
        <w:tc>
          <w:tcPr>
            <w:tcW w:w="3225" w:type="dxa"/>
            <w:shd w:val="clear" w:color="auto" w:fill="FFFFFF"/>
            <w:tcMar>
              <w:top w:w="30" w:type="dxa"/>
              <w:left w:w="30" w:type="dxa"/>
              <w:bottom w:w="30" w:type="dxa"/>
              <w:right w:w="30" w:type="dxa"/>
            </w:tcMar>
            <w:vAlign w:val="center"/>
            <w:hideMark/>
          </w:tcPr>
          <w:p w14:paraId="6339C850" w14:textId="77777777" w:rsidR="00E75F38" w:rsidRPr="00E75F38" w:rsidRDefault="00E75F38">
            <w:pPr>
              <w:rPr>
                <w:rFonts w:ascii="Book Antiqua" w:hAnsi="Book Antiqua" w:cs="Helvetica"/>
                <w:sz w:val="24"/>
                <w:szCs w:val="24"/>
              </w:rPr>
            </w:pPr>
            <w:r w:rsidRPr="00E75F38">
              <w:rPr>
                <w:rStyle w:val="Strong"/>
                <w:rFonts w:ascii="Book Antiqua" w:hAnsi="Book Antiqua" w:cs="Helvetica"/>
                <w:sz w:val="24"/>
                <w:szCs w:val="24"/>
              </w:rPr>
              <w:t>at 12%</w:t>
            </w:r>
          </w:p>
        </w:tc>
        <w:tc>
          <w:tcPr>
            <w:tcW w:w="3735" w:type="dxa"/>
            <w:shd w:val="clear" w:color="auto" w:fill="FFFFFF"/>
            <w:tcMar>
              <w:top w:w="30" w:type="dxa"/>
              <w:left w:w="30" w:type="dxa"/>
              <w:bottom w:w="30" w:type="dxa"/>
              <w:right w:w="30" w:type="dxa"/>
            </w:tcMar>
            <w:vAlign w:val="center"/>
            <w:hideMark/>
          </w:tcPr>
          <w:p w14:paraId="3AC691DC" w14:textId="77777777" w:rsidR="00E75F38" w:rsidRPr="00E75F38" w:rsidRDefault="00E75F38">
            <w:pPr>
              <w:rPr>
                <w:rFonts w:ascii="Book Antiqua" w:hAnsi="Book Antiqua" w:cs="Helvetica"/>
                <w:sz w:val="24"/>
                <w:szCs w:val="24"/>
              </w:rPr>
            </w:pPr>
            <w:r w:rsidRPr="00E75F38">
              <w:rPr>
                <w:rStyle w:val="Strong"/>
                <w:rFonts w:ascii="Book Antiqua" w:hAnsi="Book Antiqua" w:cs="Helvetica"/>
                <w:sz w:val="24"/>
                <w:szCs w:val="24"/>
              </w:rPr>
              <w:t>at 6%</w:t>
            </w:r>
          </w:p>
        </w:tc>
      </w:tr>
      <w:tr w:rsidR="00E75F38" w:rsidRPr="00E75F38" w14:paraId="5DF007F8" w14:textId="77777777" w:rsidTr="00E75F38">
        <w:tc>
          <w:tcPr>
            <w:tcW w:w="3375" w:type="dxa"/>
            <w:shd w:val="clear" w:color="auto" w:fill="FFFFFF"/>
            <w:tcMar>
              <w:top w:w="30" w:type="dxa"/>
              <w:left w:w="30" w:type="dxa"/>
              <w:bottom w:w="30" w:type="dxa"/>
              <w:right w:w="30" w:type="dxa"/>
            </w:tcMar>
            <w:vAlign w:val="center"/>
            <w:hideMark/>
          </w:tcPr>
          <w:p w14:paraId="344E6195" w14:textId="77777777" w:rsidR="00E75F38" w:rsidRPr="00E75F38" w:rsidRDefault="00E75F38">
            <w:pPr>
              <w:rPr>
                <w:rFonts w:ascii="Book Antiqua" w:hAnsi="Book Antiqua" w:cs="Helvetica"/>
                <w:sz w:val="24"/>
                <w:szCs w:val="24"/>
              </w:rPr>
            </w:pPr>
            <w:r w:rsidRPr="00E75F38">
              <w:rPr>
                <w:rFonts w:ascii="Book Antiqua" w:hAnsi="Book Antiqua" w:cs="Helvetica"/>
                <w:sz w:val="24"/>
                <w:szCs w:val="24"/>
              </w:rPr>
              <w:t>cost</w:t>
            </w:r>
          </w:p>
        </w:tc>
        <w:tc>
          <w:tcPr>
            <w:tcW w:w="3225" w:type="dxa"/>
            <w:shd w:val="clear" w:color="auto" w:fill="FFFFFF"/>
            <w:tcMar>
              <w:top w:w="30" w:type="dxa"/>
              <w:left w:w="30" w:type="dxa"/>
              <w:bottom w:w="30" w:type="dxa"/>
              <w:right w:w="30" w:type="dxa"/>
            </w:tcMar>
            <w:vAlign w:val="center"/>
            <w:hideMark/>
          </w:tcPr>
          <w:p w14:paraId="3E027190" w14:textId="77777777" w:rsidR="00E75F38" w:rsidRPr="00E75F38" w:rsidRDefault="00E75F38">
            <w:pPr>
              <w:rPr>
                <w:rFonts w:ascii="Book Antiqua" w:hAnsi="Book Antiqua" w:cs="Helvetica"/>
                <w:sz w:val="24"/>
                <w:szCs w:val="24"/>
              </w:rPr>
            </w:pPr>
            <w:r w:rsidRPr="00E75F38">
              <w:rPr>
                <w:rFonts w:ascii="Book Antiqua" w:hAnsi="Book Antiqua" w:cs="Helvetica"/>
                <w:sz w:val="24"/>
                <w:szCs w:val="24"/>
              </w:rPr>
              <w:t>$6,000.00</w:t>
            </w:r>
          </w:p>
        </w:tc>
        <w:tc>
          <w:tcPr>
            <w:tcW w:w="3735" w:type="dxa"/>
            <w:shd w:val="clear" w:color="auto" w:fill="FFFFFF"/>
            <w:tcMar>
              <w:top w:w="30" w:type="dxa"/>
              <w:left w:w="30" w:type="dxa"/>
              <w:bottom w:w="30" w:type="dxa"/>
              <w:right w:w="30" w:type="dxa"/>
            </w:tcMar>
            <w:vAlign w:val="center"/>
            <w:hideMark/>
          </w:tcPr>
          <w:p w14:paraId="7ECB7262" w14:textId="77777777" w:rsidR="00E75F38" w:rsidRPr="00E75F38" w:rsidRDefault="00E75F38">
            <w:pPr>
              <w:rPr>
                <w:rFonts w:ascii="Book Antiqua" w:hAnsi="Book Antiqua" w:cs="Helvetica"/>
                <w:sz w:val="24"/>
                <w:szCs w:val="24"/>
              </w:rPr>
            </w:pPr>
            <w:r w:rsidRPr="00E75F38">
              <w:rPr>
                <w:rFonts w:ascii="Book Antiqua" w:hAnsi="Book Antiqua" w:cs="Helvetica"/>
                <w:sz w:val="24"/>
                <w:szCs w:val="24"/>
              </w:rPr>
              <w:t>$6,000.00</w:t>
            </w:r>
          </w:p>
        </w:tc>
      </w:tr>
      <w:tr w:rsidR="00E75F38" w:rsidRPr="00E75F38" w14:paraId="363F5843" w14:textId="77777777" w:rsidTr="00E75F38">
        <w:tc>
          <w:tcPr>
            <w:tcW w:w="3375" w:type="dxa"/>
            <w:shd w:val="clear" w:color="auto" w:fill="FFFFFF"/>
            <w:tcMar>
              <w:top w:w="30" w:type="dxa"/>
              <w:left w:w="30" w:type="dxa"/>
              <w:bottom w:w="30" w:type="dxa"/>
              <w:right w:w="30" w:type="dxa"/>
            </w:tcMar>
            <w:vAlign w:val="center"/>
            <w:hideMark/>
          </w:tcPr>
          <w:p w14:paraId="5C6EA45C" w14:textId="77777777" w:rsidR="00E75F38" w:rsidRPr="00E75F38" w:rsidRDefault="00E75F38">
            <w:pPr>
              <w:rPr>
                <w:rFonts w:ascii="Book Antiqua" w:hAnsi="Book Antiqua" w:cs="Helvetica"/>
                <w:sz w:val="24"/>
                <w:szCs w:val="24"/>
              </w:rPr>
            </w:pPr>
            <w:r w:rsidRPr="00E75F38">
              <w:rPr>
                <w:rFonts w:ascii="Book Antiqua" w:hAnsi="Book Antiqua" w:cs="Helvetica"/>
                <w:sz w:val="24"/>
                <w:szCs w:val="24"/>
              </w:rPr>
              <w:t>you have</w:t>
            </w:r>
          </w:p>
        </w:tc>
        <w:tc>
          <w:tcPr>
            <w:tcW w:w="3225" w:type="dxa"/>
            <w:shd w:val="clear" w:color="auto" w:fill="FFFFFF"/>
            <w:tcMar>
              <w:top w:w="30" w:type="dxa"/>
              <w:left w:w="30" w:type="dxa"/>
              <w:bottom w:w="30" w:type="dxa"/>
              <w:right w:w="30" w:type="dxa"/>
            </w:tcMar>
            <w:vAlign w:val="center"/>
            <w:hideMark/>
          </w:tcPr>
          <w:p w14:paraId="1BA45383" w14:textId="77777777" w:rsidR="00E75F38" w:rsidRPr="00E75F38" w:rsidRDefault="00E75F38">
            <w:pPr>
              <w:rPr>
                <w:rFonts w:ascii="Book Antiqua" w:hAnsi="Book Antiqua" w:cs="Helvetica"/>
                <w:sz w:val="24"/>
                <w:szCs w:val="24"/>
              </w:rPr>
            </w:pPr>
            <w:r w:rsidRPr="00E75F38">
              <w:rPr>
                <w:rFonts w:ascii="Book Antiqua" w:hAnsi="Book Antiqua" w:cs="Helvetica"/>
                <w:sz w:val="24"/>
                <w:szCs w:val="24"/>
              </w:rPr>
              <w:t>$2,000.00</w:t>
            </w:r>
          </w:p>
        </w:tc>
        <w:tc>
          <w:tcPr>
            <w:tcW w:w="3735" w:type="dxa"/>
            <w:shd w:val="clear" w:color="auto" w:fill="FFFFFF"/>
            <w:tcMar>
              <w:top w:w="30" w:type="dxa"/>
              <w:left w:w="30" w:type="dxa"/>
              <w:bottom w:w="30" w:type="dxa"/>
              <w:right w:w="30" w:type="dxa"/>
            </w:tcMar>
            <w:vAlign w:val="center"/>
            <w:hideMark/>
          </w:tcPr>
          <w:p w14:paraId="0A248642" w14:textId="77777777" w:rsidR="00E75F38" w:rsidRPr="00E75F38" w:rsidRDefault="00E75F38">
            <w:pPr>
              <w:rPr>
                <w:rFonts w:ascii="Book Antiqua" w:hAnsi="Book Antiqua" w:cs="Helvetica"/>
                <w:sz w:val="24"/>
                <w:szCs w:val="24"/>
              </w:rPr>
            </w:pPr>
            <w:r w:rsidRPr="00E75F38">
              <w:rPr>
                <w:rFonts w:ascii="Book Antiqua" w:hAnsi="Book Antiqua" w:cs="Helvetica"/>
                <w:sz w:val="24"/>
                <w:szCs w:val="24"/>
              </w:rPr>
              <w:t>$2,000.00</w:t>
            </w:r>
          </w:p>
        </w:tc>
      </w:tr>
      <w:tr w:rsidR="00E75F38" w:rsidRPr="00E75F38" w14:paraId="2720D805" w14:textId="77777777" w:rsidTr="00E75F38">
        <w:tc>
          <w:tcPr>
            <w:tcW w:w="3375" w:type="dxa"/>
            <w:shd w:val="clear" w:color="auto" w:fill="FFFFFF"/>
            <w:tcMar>
              <w:top w:w="30" w:type="dxa"/>
              <w:left w:w="30" w:type="dxa"/>
              <w:bottom w:w="30" w:type="dxa"/>
              <w:right w:w="30" w:type="dxa"/>
            </w:tcMar>
            <w:vAlign w:val="center"/>
            <w:hideMark/>
          </w:tcPr>
          <w:p w14:paraId="3729C45A" w14:textId="77777777" w:rsidR="00E75F38" w:rsidRPr="00E75F38" w:rsidRDefault="00E75F38">
            <w:pPr>
              <w:rPr>
                <w:rFonts w:ascii="Book Antiqua" w:hAnsi="Book Antiqua" w:cs="Helvetica"/>
                <w:sz w:val="24"/>
                <w:szCs w:val="24"/>
              </w:rPr>
            </w:pPr>
            <w:r w:rsidRPr="00E75F38">
              <w:rPr>
                <w:rFonts w:ascii="Book Antiqua" w:hAnsi="Book Antiqua" w:cs="Helvetica"/>
                <w:sz w:val="24"/>
                <w:szCs w:val="24"/>
              </w:rPr>
              <w:t>you borrow</w:t>
            </w:r>
          </w:p>
        </w:tc>
        <w:tc>
          <w:tcPr>
            <w:tcW w:w="3225" w:type="dxa"/>
            <w:shd w:val="clear" w:color="auto" w:fill="FFFFFF"/>
            <w:tcMar>
              <w:top w:w="30" w:type="dxa"/>
              <w:left w:w="30" w:type="dxa"/>
              <w:bottom w:w="30" w:type="dxa"/>
              <w:right w:w="30" w:type="dxa"/>
            </w:tcMar>
            <w:vAlign w:val="center"/>
            <w:hideMark/>
          </w:tcPr>
          <w:p w14:paraId="585E8B82" w14:textId="77777777" w:rsidR="00E75F38" w:rsidRPr="00E75F38" w:rsidRDefault="00E75F38">
            <w:pPr>
              <w:rPr>
                <w:rFonts w:ascii="Book Antiqua" w:hAnsi="Book Antiqua" w:cs="Helvetica"/>
                <w:sz w:val="24"/>
                <w:szCs w:val="24"/>
              </w:rPr>
            </w:pPr>
            <w:r w:rsidRPr="00E75F38">
              <w:rPr>
                <w:rFonts w:ascii="Book Antiqua" w:hAnsi="Book Antiqua" w:cs="Helvetica"/>
                <w:sz w:val="24"/>
                <w:szCs w:val="24"/>
              </w:rPr>
              <w:t>$4,000.00</w:t>
            </w:r>
          </w:p>
        </w:tc>
        <w:tc>
          <w:tcPr>
            <w:tcW w:w="3735" w:type="dxa"/>
            <w:shd w:val="clear" w:color="auto" w:fill="FFFFFF"/>
            <w:tcMar>
              <w:top w:w="30" w:type="dxa"/>
              <w:left w:w="30" w:type="dxa"/>
              <w:bottom w:w="30" w:type="dxa"/>
              <w:right w:w="30" w:type="dxa"/>
            </w:tcMar>
            <w:vAlign w:val="center"/>
            <w:hideMark/>
          </w:tcPr>
          <w:p w14:paraId="3E1AD9C3" w14:textId="77777777" w:rsidR="00E75F38" w:rsidRPr="00E75F38" w:rsidRDefault="00E75F38">
            <w:pPr>
              <w:rPr>
                <w:rFonts w:ascii="Book Antiqua" w:hAnsi="Book Antiqua" w:cs="Helvetica"/>
                <w:sz w:val="24"/>
                <w:szCs w:val="24"/>
              </w:rPr>
            </w:pPr>
            <w:r w:rsidRPr="00E75F38">
              <w:rPr>
                <w:rFonts w:ascii="Book Antiqua" w:hAnsi="Book Antiqua" w:cs="Helvetica"/>
                <w:sz w:val="24"/>
                <w:szCs w:val="24"/>
              </w:rPr>
              <w:t>$4,000.00</w:t>
            </w:r>
          </w:p>
        </w:tc>
      </w:tr>
      <w:tr w:rsidR="00E75F38" w:rsidRPr="00E75F38" w14:paraId="02D8A1A3" w14:textId="77777777" w:rsidTr="00E75F38">
        <w:tc>
          <w:tcPr>
            <w:tcW w:w="3375" w:type="dxa"/>
            <w:shd w:val="clear" w:color="auto" w:fill="FFFFFF"/>
            <w:tcMar>
              <w:top w:w="30" w:type="dxa"/>
              <w:left w:w="30" w:type="dxa"/>
              <w:bottom w:w="30" w:type="dxa"/>
              <w:right w:w="30" w:type="dxa"/>
            </w:tcMar>
            <w:vAlign w:val="center"/>
            <w:hideMark/>
          </w:tcPr>
          <w:p w14:paraId="320C0AEA" w14:textId="77777777" w:rsidR="00E75F38" w:rsidRPr="00E75F38" w:rsidRDefault="00E75F38">
            <w:pPr>
              <w:rPr>
                <w:rFonts w:ascii="Book Antiqua" w:hAnsi="Book Antiqua" w:cs="Helvetica"/>
                <w:sz w:val="24"/>
                <w:szCs w:val="24"/>
              </w:rPr>
            </w:pPr>
            <w:r w:rsidRPr="00E75F38">
              <w:rPr>
                <w:rFonts w:ascii="Book Antiqua" w:hAnsi="Book Antiqua" w:cs="Helvetica"/>
                <w:sz w:val="24"/>
                <w:szCs w:val="24"/>
              </w:rPr>
              <w:t>your payments</w:t>
            </w:r>
          </w:p>
        </w:tc>
        <w:tc>
          <w:tcPr>
            <w:tcW w:w="3225" w:type="dxa"/>
            <w:shd w:val="clear" w:color="auto" w:fill="FFFFFF"/>
            <w:tcMar>
              <w:top w:w="30" w:type="dxa"/>
              <w:left w:w="30" w:type="dxa"/>
              <w:bottom w:w="30" w:type="dxa"/>
              <w:right w:w="30" w:type="dxa"/>
            </w:tcMar>
            <w:vAlign w:val="center"/>
            <w:hideMark/>
          </w:tcPr>
          <w:p w14:paraId="130B7758" w14:textId="77777777" w:rsidR="00E75F38" w:rsidRPr="00E75F38" w:rsidRDefault="00E75F38">
            <w:pPr>
              <w:rPr>
                <w:rFonts w:ascii="Book Antiqua" w:hAnsi="Book Antiqua" w:cs="Helvetica"/>
                <w:sz w:val="24"/>
                <w:szCs w:val="24"/>
              </w:rPr>
            </w:pPr>
            <w:r w:rsidRPr="00E75F38">
              <w:rPr>
                <w:rFonts w:ascii="Book Antiqua" w:hAnsi="Book Antiqua" w:cs="Helvetica"/>
                <w:sz w:val="24"/>
                <w:szCs w:val="24"/>
              </w:rPr>
              <w:t>$105.37</w:t>
            </w:r>
          </w:p>
        </w:tc>
        <w:tc>
          <w:tcPr>
            <w:tcW w:w="3735" w:type="dxa"/>
            <w:shd w:val="clear" w:color="auto" w:fill="FFFFFF"/>
            <w:tcMar>
              <w:top w:w="30" w:type="dxa"/>
              <w:left w:w="30" w:type="dxa"/>
              <w:bottom w:w="30" w:type="dxa"/>
              <w:right w:w="30" w:type="dxa"/>
            </w:tcMar>
            <w:vAlign w:val="center"/>
            <w:hideMark/>
          </w:tcPr>
          <w:p w14:paraId="39EE379F" w14:textId="77777777" w:rsidR="00E75F38" w:rsidRPr="00E75F38" w:rsidRDefault="00E75F38">
            <w:pPr>
              <w:rPr>
                <w:rFonts w:ascii="Book Antiqua" w:hAnsi="Book Antiqua" w:cs="Helvetica"/>
                <w:sz w:val="24"/>
                <w:szCs w:val="24"/>
              </w:rPr>
            </w:pPr>
            <w:r w:rsidRPr="00E75F38">
              <w:rPr>
                <w:rFonts w:ascii="Book Antiqua" w:hAnsi="Book Antiqua" w:cs="Helvetica"/>
                <w:sz w:val="24"/>
                <w:szCs w:val="24"/>
              </w:rPr>
              <w:t>$93.96</w:t>
            </w:r>
          </w:p>
        </w:tc>
      </w:tr>
      <w:tr w:rsidR="00E75F38" w:rsidRPr="00E75F38" w14:paraId="0A502569" w14:textId="77777777" w:rsidTr="00E75F38">
        <w:tc>
          <w:tcPr>
            <w:tcW w:w="3375" w:type="dxa"/>
            <w:shd w:val="clear" w:color="auto" w:fill="FFFFFF"/>
            <w:tcMar>
              <w:top w:w="30" w:type="dxa"/>
              <w:left w:w="30" w:type="dxa"/>
              <w:bottom w:w="30" w:type="dxa"/>
              <w:right w:w="30" w:type="dxa"/>
            </w:tcMar>
            <w:vAlign w:val="center"/>
            <w:hideMark/>
          </w:tcPr>
          <w:p w14:paraId="4BBD99A5" w14:textId="77777777" w:rsidR="00E75F38" w:rsidRPr="00E75F38" w:rsidRDefault="00E75F38">
            <w:pPr>
              <w:rPr>
                <w:rFonts w:ascii="Book Antiqua" w:hAnsi="Book Antiqua" w:cs="Helvetica"/>
                <w:sz w:val="24"/>
                <w:szCs w:val="24"/>
              </w:rPr>
            </w:pPr>
            <w:r w:rsidRPr="00E75F38">
              <w:rPr>
                <w:rFonts w:ascii="Book Antiqua" w:hAnsi="Book Antiqua" w:cs="Helvetica"/>
                <w:sz w:val="24"/>
                <w:szCs w:val="24"/>
              </w:rPr>
              <w:t>your interest</w:t>
            </w:r>
          </w:p>
        </w:tc>
        <w:tc>
          <w:tcPr>
            <w:tcW w:w="3225" w:type="dxa"/>
            <w:shd w:val="clear" w:color="auto" w:fill="FFFFFF"/>
            <w:tcMar>
              <w:top w:w="30" w:type="dxa"/>
              <w:left w:w="30" w:type="dxa"/>
              <w:bottom w:w="30" w:type="dxa"/>
              <w:right w:w="30" w:type="dxa"/>
            </w:tcMar>
            <w:vAlign w:val="center"/>
            <w:hideMark/>
          </w:tcPr>
          <w:p w14:paraId="43BC27F5" w14:textId="77777777" w:rsidR="00E75F38" w:rsidRPr="00E75F38" w:rsidRDefault="00E75F38">
            <w:pPr>
              <w:rPr>
                <w:rFonts w:ascii="Book Antiqua" w:hAnsi="Book Antiqua" w:cs="Helvetica"/>
                <w:sz w:val="24"/>
                <w:szCs w:val="24"/>
              </w:rPr>
            </w:pPr>
            <w:r w:rsidRPr="00E75F38">
              <w:rPr>
                <w:rFonts w:ascii="Book Antiqua" w:hAnsi="Book Antiqua" w:cs="Helvetica"/>
                <w:sz w:val="24"/>
                <w:szCs w:val="24"/>
              </w:rPr>
              <w:t>$1,057.76</w:t>
            </w:r>
          </w:p>
        </w:tc>
        <w:tc>
          <w:tcPr>
            <w:tcW w:w="3735" w:type="dxa"/>
            <w:shd w:val="clear" w:color="auto" w:fill="FFFFFF"/>
            <w:tcMar>
              <w:top w:w="30" w:type="dxa"/>
              <w:left w:w="30" w:type="dxa"/>
              <w:bottom w:w="30" w:type="dxa"/>
              <w:right w:w="30" w:type="dxa"/>
            </w:tcMar>
            <w:vAlign w:val="center"/>
            <w:hideMark/>
          </w:tcPr>
          <w:p w14:paraId="2455CAC1" w14:textId="77777777" w:rsidR="00E75F38" w:rsidRPr="00E75F38" w:rsidRDefault="00E75F38">
            <w:pPr>
              <w:rPr>
                <w:rFonts w:ascii="Book Antiqua" w:hAnsi="Book Antiqua" w:cs="Helvetica"/>
                <w:sz w:val="24"/>
                <w:szCs w:val="24"/>
              </w:rPr>
            </w:pPr>
            <w:r w:rsidRPr="00E75F38">
              <w:rPr>
                <w:rFonts w:ascii="Book Antiqua" w:hAnsi="Book Antiqua" w:cs="Helvetica"/>
                <w:sz w:val="24"/>
                <w:szCs w:val="24"/>
              </w:rPr>
              <w:t>$510.08</w:t>
            </w:r>
          </w:p>
        </w:tc>
      </w:tr>
      <w:tr w:rsidR="00E75F38" w:rsidRPr="00E75F38" w14:paraId="42FB7E5B" w14:textId="77777777" w:rsidTr="00E75F38">
        <w:tc>
          <w:tcPr>
            <w:tcW w:w="3375" w:type="dxa"/>
            <w:shd w:val="clear" w:color="auto" w:fill="FFFFFF"/>
            <w:tcMar>
              <w:top w:w="30" w:type="dxa"/>
              <w:left w:w="30" w:type="dxa"/>
              <w:bottom w:w="30" w:type="dxa"/>
              <w:right w:w="30" w:type="dxa"/>
            </w:tcMar>
            <w:vAlign w:val="center"/>
            <w:hideMark/>
          </w:tcPr>
          <w:p w14:paraId="3FB7D1B6" w14:textId="77777777" w:rsidR="00E75F38" w:rsidRPr="00E75F38" w:rsidRDefault="00E75F38">
            <w:pPr>
              <w:rPr>
                <w:rFonts w:ascii="Book Antiqua" w:hAnsi="Book Antiqua" w:cs="Helvetica"/>
                <w:sz w:val="24"/>
                <w:szCs w:val="24"/>
              </w:rPr>
            </w:pPr>
            <w:r w:rsidRPr="00E75F38">
              <w:rPr>
                <w:rStyle w:val="Strong"/>
                <w:rFonts w:ascii="Book Antiqua" w:hAnsi="Book Antiqua" w:cs="Helvetica"/>
                <w:sz w:val="24"/>
                <w:szCs w:val="24"/>
              </w:rPr>
              <w:t>Total cost:</w:t>
            </w:r>
          </w:p>
        </w:tc>
        <w:tc>
          <w:tcPr>
            <w:tcW w:w="3225" w:type="dxa"/>
            <w:shd w:val="clear" w:color="auto" w:fill="FFFFFF"/>
            <w:tcMar>
              <w:top w:w="30" w:type="dxa"/>
              <w:left w:w="30" w:type="dxa"/>
              <w:bottom w:w="30" w:type="dxa"/>
              <w:right w:w="30" w:type="dxa"/>
            </w:tcMar>
            <w:vAlign w:val="center"/>
            <w:hideMark/>
          </w:tcPr>
          <w:p w14:paraId="09F4FF2C" w14:textId="77777777" w:rsidR="00E75F38" w:rsidRPr="00E75F38" w:rsidRDefault="00E75F38">
            <w:pPr>
              <w:rPr>
                <w:rFonts w:ascii="Book Antiqua" w:hAnsi="Book Antiqua" w:cs="Helvetica"/>
                <w:sz w:val="24"/>
                <w:szCs w:val="24"/>
              </w:rPr>
            </w:pPr>
            <w:r w:rsidRPr="00E75F38">
              <w:rPr>
                <w:rFonts w:ascii="Book Antiqua" w:hAnsi="Book Antiqua" w:cs="Helvetica"/>
                <w:sz w:val="24"/>
                <w:szCs w:val="24"/>
              </w:rPr>
              <w:t>$7,057,76</w:t>
            </w:r>
          </w:p>
        </w:tc>
        <w:tc>
          <w:tcPr>
            <w:tcW w:w="3735" w:type="dxa"/>
            <w:shd w:val="clear" w:color="auto" w:fill="FFFFFF"/>
            <w:tcMar>
              <w:top w:w="30" w:type="dxa"/>
              <w:left w:w="30" w:type="dxa"/>
              <w:bottom w:w="30" w:type="dxa"/>
              <w:right w:w="30" w:type="dxa"/>
            </w:tcMar>
            <w:vAlign w:val="center"/>
            <w:hideMark/>
          </w:tcPr>
          <w:p w14:paraId="16EDFC79" w14:textId="77777777" w:rsidR="00E75F38" w:rsidRPr="00E75F38" w:rsidRDefault="00E75F38">
            <w:pPr>
              <w:rPr>
                <w:rFonts w:ascii="Book Antiqua" w:hAnsi="Book Antiqua" w:cs="Helvetica"/>
                <w:sz w:val="24"/>
                <w:szCs w:val="24"/>
              </w:rPr>
            </w:pPr>
            <w:r w:rsidRPr="00E75F38">
              <w:rPr>
                <w:rFonts w:ascii="Book Antiqua" w:hAnsi="Book Antiqua" w:cs="Helvetica"/>
                <w:sz w:val="24"/>
                <w:szCs w:val="24"/>
              </w:rPr>
              <w:t>$6,510.08</w:t>
            </w:r>
          </w:p>
        </w:tc>
      </w:tr>
      <w:tr w:rsidR="00E75F38" w:rsidRPr="00E75F38" w14:paraId="3FA73FC0" w14:textId="77777777" w:rsidTr="00E75F38">
        <w:tc>
          <w:tcPr>
            <w:tcW w:w="3375" w:type="dxa"/>
            <w:shd w:val="clear" w:color="auto" w:fill="FFFFFF"/>
            <w:tcMar>
              <w:top w:w="30" w:type="dxa"/>
              <w:left w:w="30" w:type="dxa"/>
              <w:bottom w:w="30" w:type="dxa"/>
              <w:right w:w="30" w:type="dxa"/>
            </w:tcMar>
            <w:vAlign w:val="center"/>
            <w:hideMark/>
          </w:tcPr>
          <w:p w14:paraId="452B3F14" w14:textId="77777777" w:rsidR="00E75F38" w:rsidRPr="00E75F38" w:rsidRDefault="00E75F38">
            <w:pPr>
              <w:rPr>
                <w:rFonts w:ascii="Book Antiqua" w:hAnsi="Book Antiqua" w:cs="Helvetica"/>
                <w:sz w:val="24"/>
                <w:szCs w:val="24"/>
              </w:rPr>
            </w:pPr>
            <w:r w:rsidRPr="00E75F38">
              <w:rPr>
                <w:rFonts w:ascii="Book Antiqua" w:hAnsi="Book Antiqua" w:cs="Helvetica"/>
                <w:sz w:val="24"/>
                <w:szCs w:val="24"/>
              </w:rPr>
              <w:t> </w:t>
            </w:r>
          </w:p>
        </w:tc>
        <w:tc>
          <w:tcPr>
            <w:tcW w:w="3225" w:type="dxa"/>
            <w:shd w:val="clear" w:color="auto" w:fill="FFFFFF"/>
            <w:tcMar>
              <w:top w:w="30" w:type="dxa"/>
              <w:left w:w="30" w:type="dxa"/>
              <w:bottom w:w="30" w:type="dxa"/>
              <w:right w:w="30" w:type="dxa"/>
            </w:tcMar>
            <w:vAlign w:val="center"/>
            <w:hideMark/>
          </w:tcPr>
          <w:p w14:paraId="271FA9D3" w14:textId="77777777" w:rsidR="00E75F38" w:rsidRPr="00E75F38" w:rsidRDefault="00E75F38">
            <w:pPr>
              <w:rPr>
                <w:rFonts w:ascii="Book Antiqua" w:hAnsi="Book Antiqua" w:cs="Helvetica"/>
                <w:sz w:val="24"/>
                <w:szCs w:val="24"/>
              </w:rPr>
            </w:pPr>
            <w:r w:rsidRPr="00E75F38">
              <w:rPr>
                <w:rStyle w:val="Strong"/>
                <w:rFonts w:ascii="Book Antiqua" w:hAnsi="Book Antiqua" w:cs="Helvetica"/>
                <w:sz w:val="24"/>
                <w:szCs w:val="24"/>
              </w:rPr>
              <w:t>You Save:</w:t>
            </w:r>
          </w:p>
        </w:tc>
        <w:tc>
          <w:tcPr>
            <w:tcW w:w="3735" w:type="dxa"/>
            <w:shd w:val="clear" w:color="auto" w:fill="FFFFFF"/>
            <w:tcMar>
              <w:top w:w="30" w:type="dxa"/>
              <w:left w:w="30" w:type="dxa"/>
              <w:bottom w:w="30" w:type="dxa"/>
              <w:right w:w="30" w:type="dxa"/>
            </w:tcMar>
            <w:vAlign w:val="center"/>
            <w:hideMark/>
          </w:tcPr>
          <w:p w14:paraId="04C2C90A" w14:textId="77777777" w:rsidR="00E75F38" w:rsidRPr="00E75F38" w:rsidRDefault="00E75F38">
            <w:pPr>
              <w:rPr>
                <w:rFonts w:ascii="Book Antiqua" w:hAnsi="Book Antiqua" w:cs="Helvetica"/>
                <w:sz w:val="24"/>
                <w:szCs w:val="24"/>
              </w:rPr>
            </w:pPr>
            <w:r w:rsidRPr="00E75F38">
              <w:rPr>
                <w:rStyle w:val="Strong"/>
                <w:rFonts w:ascii="Book Antiqua" w:hAnsi="Book Antiqua" w:cs="Helvetica"/>
                <w:sz w:val="24"/>
                <w:szCs w:val="24"/>
              </w:rPr>
              <w:t>$547.68</w:t>
            </w:r>
          </w:p>
        </w:tc>
      </w:tr>
      <w:tr w:rsidR="00E75F38" w:rsidRPr="00E75F38" w14:paraId="1D7E77B5" w14:textId="77777777" w:rsidTr="00E75F38">
        <w:tc>
          <w:tcPr>
            <w:tcW w:w="10335" w:type="dxa"/>
            <w:gridSpan w:val="3"/>
            <w:shd w:val="clear" w:color="auto" w:fill="FFFFFF"/>
            <w:tcMar>
              <w:top w:w="30" w:type="dxa"/>
              <w:left w:w="30" w:type="dxa"/>
              <w:bottom w:w="30" w:type="dxa"/>
              <w:right w:w="30" w:type="dxa"/>
            </w:tcMar>
            <w:vAlign w:val="center"/>
            <w:hideMark/>
          </w:tcPr>
          <w:p w14:paraId="0E458EA8" w14:textId="77777777" w:rsidR="00E75F38" w:rsidRPr="00E75F38" w:rsidRDefault="00E75F38">
            <w:pPr>
              <w:rPr>
                <w:rFonts w:ascii="Book Antiqua" w:hAnsi="Book Antiqua" w:cs="Helvetica"/>
                <w:sz w:val="24"/>
                <w:szCs w:val="24"/>
              </w:rPr>
            </w:pPr>
            <w:r w:rsidRPr="00E75F38">
              <w:rPr>
                <w:rFonts w:ascii="Book Antiqua" w:hAnsi="Book Antiqua" w:cs="Helvetica"/>
                <w:sz w:val="24"/>
                <w:szCs w:val="24"/>
              </w:rPr>
              <w:t>* Interest is compounded annually, over a period of 4 years (48 months)</w:t>
            </w:r>
          </w:p>
        </w:tc>
      </w:tr>
    </w:tbl>
    <w:p w14:paraId="17C328D5" w14:textId="77777777" w:rsidR="00E75F38" w:rsidRPr="00E75F38" w:rsidRDefault="00E75F38" w:rsidP="00E75F38">
      <w:pPr>
        <w:pStyle w:val="Heading3"/>
        <w:shd w:val="clear" w:color="auto" w:fill="FFFFFF"/>
        <w:spacing w:before="240" w:after="240"/>
        <w:rPr>
          <w:rFonts w:ascii="Book Antiqua" w:hAnsi="Book Antiqua" w:cs="Helvetica"/>
          <w:color w:val="auto"/>
        </w:rPr>
      </w:pPr>
      <w:r w:rsidRPr="00E75F38">
        <w:rPr>
          <w:rStyle w:val="Strong"/>
          <w:rFonts w:ascii="Book Antiqua" w:hAnsi="Book Antiqua" w:cs="Helvetica"/>
          <w:b w:val="0"/>
          <w:bCs w:val="0"/>
          <w:color w:val="auto"/>
        </w:rPr>
        <w:t>What is Debt?</w:t>
      </w:r>
    </w:p>
    <w:p w14:paraId="35023132" w14:textId="14E441E2" w:rsidR="00E75F38" w:rsidRDefault="00E75F38" w:rsidP="00E75F38">
      <w:pPr>
        <w:pStyle w:val="NormalWeb"/>
        <w:shd w:val="clear" w:color="auto" w:fill="FFFFFF"/>
        <w:spacing w:before="180" w:beforeAutospacing="0" w:after="180" w:afterAutospacing="0"/>
        <w:rPr>
          <w:rFonts w:ascii="Book Antiqua" w:hAnsi="Book Antiqua" w:cs="Helvetica"/>
        </w:rPr>
      </w:pPr>
      <w:r w:rsidRPr="00E75F38">
        <w:rPr>
          <w:rFonts w:ascii="Book Antiqua" w:hAnsi="Book Antiqua" w:cs="Helvetica"/>
        </w:rPr>
        <w:t>Debt typically refers to money that is owed after making a purchase that you cannot pay for (</w:t>
      </w:r>
      <w:proofErr w:type="spellStart"/>
      <w:r w:rsidRPr="00E75F38">
        <w:rPr>
          <w:rFonts w:ascii="Book Antiqua" w:hAnsi="Book Antiqua" w:cs="Helvetica"/>
        </w:rPr>
        <w:t>ie</w:t>
      </w:r>
      <w:proofErr w:type="spellEnd"/>
      <w:r w:rsidRPr="00E75F38">
        <w:rPr>
          <w:rFonts w:ascii="Book Antiqua" w:hAnsi="Book Antiqua" w:cs="Helvetica"/>
        </w:rPr>
        <w:t xml:space="preserve">., you do not have the income). Individuals use debt as a method of borrowing money to pay for large expenses. Know how much money you owe and how much interest you are paying on your debts. Mismanaging your loans, or spending beyond your means, can cause your debt to get out of control. Debt comes as an expense! As mentioned, some debt is okay if </w:t>
      </w:r>
      <w:r w:rsidRPr="00E75F38">
        <w:rPr>
          <w:rFonts w:ascii="Book Antiqua" w:hAnsi="Book Antiqua" w:cs="Helvetica"/>
        </w:rPr>
        <w:lastRenderedPageBreak/>
        <w:t>it is a way to pay for your education, a needed car or a house. Try to avoid debt on credit cards for consumer items, as the interest can be very expensive!</w:t>
      </w:r>
    </w:p>
    <w:p w14:paraId="13C03E64" w14:textId="005410B0" w:rsidR="00E75F38" w:rsidRDefault="00E75F38" w:rsidP="00E75F38">
      <w:pPr>
        <w:pStyle w:val="NormalWeb"/>
        <w:shd w:val="clear" w:color="auto" w:fill="FFFFFF"/>
        <w:spacing w:before="180" w:beforeAutospacing="0" w:after="180" w:afterAutospacing="0"/>
        <w:rPr>
          <w:rFonts w:ascii="Book Antiqua" w:hAnsi="Book Antiqua" w:cs="Helvetica"/>
          <w:u w:val="single"/>
        </w:rPr>
      </w:pPr>
      <w:r>
        <w:rPr>
          <w:rFonts w:ascii="Book Antiqua" w:hAnsi="Book Antiqua" w:cs="Helvetica"/>
          <w:u w:val="single"/>
        </w:rPr>
        <w:t>Assignment</w:t>
      </w:r>
    </w:p>
    <w:p w14:paraId="2002D646" w14:textId="77777777" w:rsidR="00E75F38" w:rsidRPr="00E75F38" w:rsidRDefault="00E75F38" w:rsidP="00E75F38">
      <w:pPr>
        <w:pStyle w:val="Heading2"/>
        <w:shd w:val="clear" w:color="auto" w:fill="FFFFFF"/>
        <w:spacing w:before="90" w:after="90"/>
        <w:rPr>
          <w:rFonts w:ascii="Book Antiqua" w:hAnsi="Book Antiqua" w:cs="Helvetica"/>
          <w:color w:val="auto"/>
          <w:sz w:val="24"/>
          <w:szCs w:val="24"/>
        </w:rPr>
      </w:pPr>
      <w:r w:rsidRPr="00E75F38">
        <w:rPr>
          <w:rStyle w:val="Strong"/>
          <w:rFonts w:ascii="Book Antiqua" w:hAnsi="Book Antiqua" w:cs="Helvetica"/>
          <w:b w:val="0"/>
          <w:bCs w:val="0"/>
          <w:color w:val="auto"/>
          <w:sz w:val="24"/>
          <w:szCs w:val="24"/>
        </w:rPr>
        <w:t>Finance and You</w:t>
      </w:r>
    </w:p>
    <w:p w14:paraId="27E2ECCF" w14:textId="77777777" w:rsidR="00E75F38" w:rsidRPr="00E75F38" w:rsidRDefault="00E75F38" w:rsidP="00E75F38">
      <w:pPr>
        <w:pStyle w:val="Heading3"/>
        <w:shd w:val="clear" w:color="auto" w:fill="FFFFFF"/>
        <w:spacing w:before="240" w:after="240"/>
        <w:rPr>
          <w:rFonts w:ascii="Book Antiqua" w:hAnsi="Book Antiqua" w:cs="Helvetica"/>
          <w:b/>
          <w:bCs/>
          <w:color w:val="auto"/>
        </w:rPr>
      </w:pPr>
      <w:r w:rsidRPr="00E75F38">
        <w:rPr>
          <w:rFonts w:ascii="Book Antiqua" w:hAnsi="Book Antiqua" w:cs="Helvetica"/>
          <w:b/>
          <w:bCs/>
          <w:color w:val="auto"/>
        </w:rPr>
        <w:t>Creating a Simple Budget</w:t>
      </w:r>
    </w:p>
    <w:p w14:paraId="47A38F93" w14:textId="2A0D64D4" w:rsidR="00E75F38" w:rsidRPr="00E75F38" w:rsidRDefault="00E75F38" w:rsidP="00E75F38">
      <w:pPr>
        <w:pStyle w:val="NormalWeb"/>
        <w:shd w:val="clear" w:color="auto" w:fill="FFFFFF"/>
        <w:spacing w:before="180" w:beforeAutospacing="0" w:after="180" w:afterAutospacing="0"/>
        <w:jc w:val="center"/>
        <w:rPr>
          <w:rFonts w:ascii="Book Antiqua" w:hAnsi="Book Antiqua" w:cs="Helvetica"/>
        </w:rPr>
      </w:pPr>
      <w:r w:rsidRPr="00E75F38">
        <w:rPr>
          <w:rFonts w:ascii="Book Antiqua" w:hAnsi="Book Antiqua" w:cs="Helvetica"/>
          <w:noProof/>
        </w:rPr>
        <w:drawing>
          <wp:inline distT="0" distB="0" distL="0" distR="0" wp14:anchorId="1CDB12AB" wp14:editId="506E144B">
            <wp:extent cx="2952750" cy="2085975"/>
            <wp:effectExtent l="0" t="0" r="0" b="9525"/>
            <wp:docPr id="6" name="Picture 6" descr="https://bclearningnetwork.com/LOR/media/CAREER1/U3/dr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clearningnetwork.com/LOR/media/CAREER1/U3/drow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2750" cy="2085975"/>
                    </a:xfrm>
                    <a:prstGeom prst="rect">
                      <a:avLst/>
                    </a:prstGeom>
                    <a:noFill/>
                    <a:ln>
                      <a:noFill/>
                    </a:ln>
                  </pic:spPr>
                </pic:pic>
              </a:graphicData>
            </a:graphic>
          </wp:inline>
        </w:drawing>
      </w:r>
    </w:p>
    <w:p w14:paraId="68C7D417" w14:textId="77777777" w:rsidR="00E75F38" w:rsidRPr="00E75F38" w:rsidRDefault="00E75F38" w:rsidP="00E75F38">
      <w:pPr>
        <w:pStyle w:val="NormalWeb"/>
        <w:shd w:val="clear" w:color="auto" w:fill="FFFFFF"/>
        <w:spacing w:before="180" w:beforeAutospacing="0" w:after="180" w:afterAutospacing="0"/>
        <w:rPr>
          <w:rFonts w:ascii="Book Antiqua" w:hAnsi="Book Antiqua" w:cs="Helvetica"/>
        </w:rPr>
      </w:pPr>
      <w:r w:rsidRPr="00E75F38">
        <w:rPr>
          <w:rFonts w:ascii="Book Antiqua" w:hAnsi="Book Antiqua" w:cs="Helvetica"/>
        </w:rPr>
        <w:t>Log into myBlueprint and go to the 'Money' Section to get started with creating budgets.</w:t>
      </w:r>
    </w:p>
    <w:p w14:paraId="55206074" w14:textId="475B748B" w:rsidR="00E75F38" w:rsidRPr="00E75F38" w:rsidRDefault="00E75F38" w:rsidP="00E75F38">
      <w:pPr>
        <w:pStyle w:val="NormalWeb"/>
        <w:shd w:val="clear" w:color="auto" w:fill="FFFFFF"/>
        <w:spacing w:before="180" w:beforeAutospacing="0" w:after="180" w:afterAutospacing="0"/>
        <w:rPr>
          <w:rFonts w:ascii="Book Antiqua" w:hAnsi="Book Antiqua" w:cs="Helvetica"/>
        </w:rPr>
      </w:pPr>
      <w:r w:rsidRPr="00E75F38">
        <w:rPr>
          <w:rFonts w:ascii="Book Antiqua" w:hAnsi="Book Antiqua" w:cs="Helvetica"/>
          <w:noProof/>
        </w:rPr>
        <w:drawing>
          <wp:inline distT="0" distB="0" distL="0" distR="0" wp14:anchorId="1B67DF79" wp14:editId="6B0C0652">
            <wp:extent cx="6332220" cy="2202815"/>
            <wp:effectExtent l="0" t="0" r="0" b="6985"/>
            <wp:docPr id="5" name="Picture 5" descr="myblueprintmo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yblueprintmone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32220" cy="2202815"/>
                    </a:xfrm>
                    <a:prstGeom prst="rect">
                      <a:avLst/>
                    </a:prstGeom>
                    <a:noFill/>
                    <a:ln>
                      <a:noFill/>
                    </a:ln>
                  </pic:spPr>
                </pic:pic>
              </a:graphicData>
            </a:graphic>
          </wp:inline>
        </w:drawing>
      </w:r>
    </w:p>
    <w:p w14:paraId="562123C5" w14:textId="77777777" w:rsidR="00E75F38" w:rsidRPr="00E75F38" w:rsidRDefault="00E75F38" w:rsidP="00E75F38">
      <w:pPr>
        <w:pStyle w:val="NormalWeb"/>
        <w:shd w:val="clear" w:color="auto" w:fill="FFFFFF"/>
        <w:spacing w:before="180" w:beforeAutospacing="0" w:after="180" w:afterAutospacing="0"/>
        <w:rPr>
          <w:rFonts w:ascii="Book Antiqua" w:hAnsi="Book Antiqua" w:cs="Helvetica"/>
        </w:rPr>
      </w:pPr>
      <w:r w:rsidRPr="00E75F38">
        <w:rPr>
          <w:rFonts w:ascii="Book Antiqua" w:hAnsi="Book Antiqua" w:cs="Helvetica"/>
        </w:rPr>
        <w:t> </w:t>
      </w:r>
    </w:p>
    <w:p w14:paraId="50663068" w14:textId="77777777" w:rsidR="00E75F38" w:rsidRPr="00E75F38" w:rsidRDefault="00E75F38" w:rsidP="00E75F38">
      <w:pPr>
        <w:pStyle w:val="NormalWeb"/>
        <w:shd w:val="clear" w:color="auto" w:fill="FFFFFF"/>
        <w:spacing w:before="180" w:beforeAutospacing="0" w:after="180" w:afterAutospacing="0"/>
        <w:rPr>
          <w:rFonts w:ascii="Book Antiqua" w:hAnsi="Book Antiqua" w:cs="Helvetica"/>
        </w:rPr>
      </w:pPr>
      <w:r w:rsidRPr="00E75F38">
        <w:rPr>
          <w:rFonts w:ascii="Book Antiqua" w:hAnsi="Book Antiqua" w:cs="Helvetica"/>
        </w:rPr>
        <w:t>Now that you know what a budget is and why it is important to track your income and expenses, here are a few ways for you to use the </w:t>
      </w:r>
      <w:r w:rsidRPr="00E75F38">
        <w:rPr>
          <w:rStyle w:val="Strong"/>
          <w:rFonts w:ascii="Book Antiqua" w:hAnsi="Book Antiqua" w:cs="Helvetica"/>
        </w:rPr>
        <w:t>Budgets </w:t>
      </w:r>
      <w:r w:rsidRPr="00E75F38">
        <w:rPr>
          <w:rFonts w:ascii="Book Antiqua" w:hAnsi="Book Antiqua" w:cs="Helvetica"/>
        </w:rPr>
        <w:t>tool in myBlueprint &amp; below are your assignment instructions:  </w:t>
      </w:r>
    </w:p>
    <w:p w14:paraId="7B5BD893" w14:textId="77777777" w:rsidR="00E75F38" w:rsidRPr="00E75F38" w:rsidRDefault="00E75F38" w:rsidP="00E75F38">
      <w:pPr>
        <w:numPr>
          <w:ilvl w:val="0"/>
          <w:numId w:val="14"/>
        </w:numPr>
        <w:shd w:val="clear" w:color="auto" w:fill="FFFFFF"/>
        <w:spacing w:before="100" w:beforeAutospacing="1" w:after="100" w:afterAutospacing="1" w:line="240" w:lineRule="auto"/>
        <w:ind w:left="375"/>
        <w:rPr>
          <w:rFonts w:ascii="Book Antiqua" w:hAnsi="Book Antiqua" w:cs="Helvetica"/>
          <w:sz w:val="24"/>
          <w:szCs w:val="24"/>
        </w:rPr>
      </w:pPr>
      <w:r w:rsidRPr="00E75F38">
        <w:rPr>
          <w:rStyle w:val="Strong"/>
          <w:rFonts w:ascii="Book Antiqua" w:hAnsi="Book Antiqua" w:cs="Helvetica"/>
          <w:sz w:val="24"/>
          <w:szCs w:val="24"/>
        </w:rPr>
        <w:t>Create multiple personal budgets</w:t>
      </w:r>
      <w:r w:rsidRPr="00E75F38">
        <w:rPr>
          <w:rFonts w:ascii="Book Antiqua" w:hAnsi="Book Antiqua" w:cs="Helvetica"/>
          <w:sz w:val="24"/>
          <w:szCs w:val="24"/>
        </w:rPr>
        <w:t>. You can create your own personal budgets for many purposes, such as buying a new car or a new cell phone. </w:t>
      </w:r>
      <w:r w:rsidRPr="00E75F38">
        <w:rPr>
          <w:rFonts w:ascii="Book Antiqua" w:hAnsi="Book Antiqua" w:cs="Helvetica"/>
          <w:sz w:val="24"/>
          <w:szCs w:val="24"/>
          <w:u w:val="single"/>
        </w:rPr>
        <w:t xml:space="preserve">For this assignment, you must create two personal budgets and add them to your </w:t>
      </w:r>
      <w:proofErr w:type="spellStart"/>
      <w:r w:rsidRPr="00E75F38">
        <w:rPr>
          <w:rFonts w:ascii="Book Antiqua" w:hAnsi="Book Antiqua" w:cs="Helvetica"/>
          <w:sz w:val="24"/>
          <w:szCs w:val="24"/>
          <w:u w:val="single"/>
        </w:rPr>
        <w:t>ePortfolio</w:t>
      </w:r>
      <w:proofErr w:type="spellEnd"/>
      <w:r w:rsidRPr="00E75F38">
        <w:rPr>
          <w:rFonts w:ascii="Book Antiqua" w:hAnsi="Book Antiqua" w:cs="Helvetica"/>
          <w:sz w:val="24"/>
          <w:szCs w:val="24"/>
          <w:u w:val="single"/>
        </w:rPr>
        <w:t xml:space="preserve"> as well as submitting them here.</w:t>
      </w:r>
    </w:p>
    <w:p w14:paraId="0D907498" w14:textId="77777777" w:rsidR="00E75F38" w:rsidRPr="00E75F38" w:rsidRDefault="00E75F38" w:rsidP="00E75F38">
      <w:pPr>
        <w:numPr>
          <w:ilvl w:val="0"/>
          <w:numId w:val="14"/>
        </w:numPr>
        <w:shd w:val="clear" w:color="auto" w:fill="FFFFFF"/>
        <w:spacing w:before="100" w:beforeAutospacing="1" w:after="100" w:afterAutospacing="1" w:line="240" w:lineRule="auto"/>
        <w:ind w:left="375"/>
        <w:rPr>
          <w:rFonts w:ascii="Book Antiqua" w:hAnsi="Book Antiqua" w:cs="Helvetica"/>
          <w:sz w:val="24"/>
          <w:szCs w:val="24"/>
        </w:rPr>
      </w:pPr>
      <w:r w:rsidRPr="00E75F38">
        <w:rPr>
          <w:rStyle w:val="Strong"/>
          <w:rFonts w:ascii="Book Antiqua" w:hAnsi="Book Antiqua" w:cs="Helvetica"/>
          <w:sz w:val="24"/>
          <w:szCs w:val="24"/>
        </w:rPr>
        <w:t>Create a budget for a post-secondary program</w:t>
      </w:r>
      <w:r w:rsidRPr="00E75F38">
        <w:rPr>
          <w:rFonts w:ascii="Book Antiqua" w:hAnsi="Book Antiqua" w:cs="Helvetica"/>
          <w:sz w:val="24"/>
          <w:szCs w:val="24"/>
        </w:rPr>
        <w:t xml:space="preserve">. When you add a new budget, you can select the ‘Budget for Post-Secondary’ option from the ‘Need Ideas’ section and base your </w:t>
      </w:r>
      <w:r w:rsidRPr="00E75F38">
        <w:rPr>
          <w:rFonts w:ascii="Book Antiqua" w:hAnsi="Book Antiqua" w:cs="Helvetica"/>
          <w:sz w:val="24"/>
          <w:szCs w:val="24"/>
        </w:rPr>
        <w:lastRenderedPageBreak/>
        <w:t>budget on the estimated expenses for one of your favourite post-secondary programs! </w:t>
      </w:r>
      <w:r w:rsidRPr="00E75F38">
        <w:rPr>
          <w:rFonts w:ascii="Book Antiqua" w:hAnsi="Book Antiqua" w:cs="Helvetica"/>
          <w:sz w:val="24"/>
          <w:szCs w:val="24"/>
          <w:u w:val="single"/>
        </w:rPr>
        <w:t xml:space="preserve">For this assignment, you must create a budget for the post-secondary education program of your choice and add this to your </w:t>
      </w:r>
      <w:proofErr w:type="spellStart"/>
      <w:r w:rsidRPr="00E75F38">
        <w:rPr>
          <w:rFonts w:ascii="Book Antiqua" w:hAnsi="Book Antiqua" w:cs="Helvetica"/>
          <w:sz w:val="24"/>
          <w:szCs w:val="24"/>
          <w:u w:val="single"/>
        </w:rPr>
        <w:t>ePortfolio</w:t>
      </w:r>
      <w:proofErr w:type="spellEnd"/>
      <w:r w:rsidRPr="00E75F38">
        <w:rPr>
          <w:rFonts w:ascii="Book Antiqua" w:hAnsi="Book Antiqua" w:cs="Helvetica"/>
          <w:sz w:val="24"/>
          <w:szCs w:val="24"/>
          <w:u w:val="single"/>
        </w:rPr>
        <w:t xml:space="preserve"> as well as submit it here.</w:t>
      </w:r>
    </w:p>
    <w:p w14:paraId="79D5A1FD" w14:textId="2531E8C7" w:rsidR="00E75F38" w:rsidRPr="00E75F38" w:rsidRDefault="00E75F38" w:rsidP="00E75F38">
      <w:pPr>
        <w:pStyle w:val="NormalWeb"/>
        <w:shd w:val="clear" w:color="auto" w:fill="FFFFFF"/>
        <w:spacing w:before="180" w:beforeAutospacing="0" w:after="180" w:afterAutospacing="0"/>
        <w:rPr>
          <w:rFonts w:ascii="Book Antiqua" w:hAnsi="Book Antiqua" w:cs="Helvetica"/>
        </w:rPr>
      </w:pPr>
      <w:r w:rsidRPr="00E75F38">
        <w:rPr>
          <w:rFonts w:ascii="Book Antiqua" w:hAnsi="Book Antiqua" w:cs="Helvetica"/>
        </w:rPr>
        <w:t>*Hint- use the Download Budget button </w:t>
      </w:r>
      <w:r w:rsidRPr="00E75F38">
        <w:rPr>
          <w:rFonts w:ascii="Book Antiqua" w:hAnsi="Book Antiqua" w:cs="Helvetica"/>
          <w:noProof/>
        </w:rPr>
        <w:drawing>
          <wp:inline distT="0" distB="0" distL="0" distR="0" wp14:anchorId="7AF4E504" wp14:editId="4A87E974">
            <wp:extent cx="521118" cy="257175"/>
            <wp:effectExtent l="0" t="0" r="0" b="0"/>
            <wp:docPr id="3" name="Picture 3" descr="Download Bud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wnload Budge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5682" cy="259427"/>
                    </a:xfrm>
                    <a:prstGeom prst="rect">
                      <a:avLst/>
                    </a:prstGeom>
                    <a:noFill/>
                    <a:ln>
                      <a:noFill/>
                    </a:ln>
                  </pic:spPr>
                </pic:pic>
              </a:graphicData>
            </a:graphic>
          </wp:inline>
        </w:drawing>
      </w:r>
      <w:r w:rsidRPr="00E75F38">
        <w:rPr>
          <w:rFonts w:ascii="Book Antiqua" w:hAnsi="Book Antiqua" w:cs="Helvetica"/>
        </w:rPr>
        <w:t xml:space="preserve"> in the top </w:t>
      </w:r>
      <w:r w:rsidRPr="00E75F38">
        <w:rPr>
          <w:rFonts w:ascii="Book Antiqua" w:hAnsi="Book Antiqua" w:cs="Helvetica"/>
        </w:rPr>
        <w:t>right-hand</w:t>
      </w:r>
      <w:r w:rsidRPr="00E75F38">
        <w:rPr>
          <w:rFonts w:ascii="Book Antiqua" w:hAnsi="Book Antiqua" w:cs="Helvetica"/>
        </w:rPr>
        <w:t xml:space="preserve"> corner of the screen to download your budget to MS Excel for easy submission!</w:t>
      </w:r>
    </w:p>
    <w:p w14:paraId="13B45EA6" w14:textId="77777777" w:rsidR="00E75F38" w:rsidRPr="00E75F38" w:rsidRDefault="00E75F38" w:rsidP="00E75F38">
      <w:pPr>
        <w:pStyle w:val="NormalWeb"/>
        <w:shd w:val="clear" w:color="auto" w:fill="FFFFFF"/>
        <w:spacing w:before="180" w:beforeAutospacing="0" w:after="180" w:afterAutospacing="0"/>
        <w:rPr>
          <w:rFonts w:ascii="Book Antiqua" w:hAnsi="Book Antiqua" w:cs="Helvetica"/>
        </w:rPr>
      </w:pPr>
      <w:r w:rsidRPr="00E75F38">
        <w:rPr>
          <w:rStyle w:val="Strong"/>
          <w:rFonts w:ascii="Book Antiqua" w:hAnsi="Book Antiqua" w:cs="Helvetica"/>
          <w:u w:val="single"/>
        </w:rPr>
        <w:t>In total, you will be responsible for submitting 2 personal budgets and 1 post-secondary program budget. When you are finished your 3 budgets, submit them here and answer the following reflection questions:</w:t>
      </w:r>
    </w:p>
    <w:p w14:paraId="099FC3F9" w14:textId="77777777" w:rsidR="00E75F38" w:rsidRPr="00E75F38" w:rsidRDefault="00E75F38" w:rsidP="00E75F38">
      <w:pPr>
        <w:pStyle w:val="NormalWeb"/>
        <w:shd w:val="clear" w:color="auto" w:fill="FFFFFF"/>
        <w:spacing w:before="180" w:beforeAutospacing="0" w:after="180" w:afterAutospacing="0"/>
        <w:rPr>
          <w:rFonts w:ascii="Book Antiqua" w:hAnsi="Book Antiqua" w:cs="Helvetica"/>
        </w:rPr>
      </w:pPr>
      <w:r w:rsidRPr="00E75F38">
        <w:rPr>
          <w:rFonts w:ascii="Book Antiqua" w:hAnsi="Book Antiqua" w:cs="Helvetica"/>
        </w:rPr>
        <w:t>1. Did you find the budgeting process useful? Why or why not?</w:t>
      </w:r>
    </w:p>
    <w:p w14:paraId="512DEDBD" w14:textId="77777777" w:rsidR="00E75F38" w:rsidRPr="00E75F38" w:rsidRDefault="00E75F38" w:rsidP="00E75F38">
      <w:pPr>
        <w:pStyle w:val="NormalWeb"/>
        <w:shd w:val="clear" w:color="auto" w:fill="FFFFFF"/>
        <w:spacing w:before="180" w:beforeAutospacing="0" w:after="180" w:afterAutospacing="0"/>
        <w:rPr>
          <w:rFonts w:ascii="Book Antiqua" w:hAnsi="Book Antiqua" w:cs="Helvetica"/>
        </w:rPr>
      </w:pPr>
      <w:r w:rsidRPr="00E75F38">
        <w:rPr>
          <w:rFonts w:ascii="Book Antiqua" w:hAnsi="Book Antiqua" w:cs="Helvetica"/>
        </w:rPr>
        <w:t>2. Do you think budgeting will help you in your future? What will you be most likely to budget for?</w:t>
      </w:r>
    </w:p>
    <w:p w14:paraId="6A065408" w14:textId="77777777" w:rsidR="00E75F38" w:rsidRPr="00E75F38" w:rsidRDefault="00E75F38" w:rsidP="00E75F38">
      <w:pPr>
        <w:pStyle w:val="NormalWeb"/>
        <w:shd w:val="clear" w:color="auto" w:fill="FFFFFF"/>
        <w:spacing w:before="180" w:beforeAutospacing="0" w:after="180" w:afterAutospacing="0"/>
        <w:rPr>
          <w:rFonts w:ascii="Book Antiqua" w:hAnsi="Book Antiqua" w:cs="Helvetica"/>
        </w:rPr>
      </w:pPr>
      <w:r w:rsidRPr="00E75F38">
        <w:rPr>
          <w:rFonts w:ascii="Book Antiqua" w:hAnsi="Book Antiqua" w:cs="Helvetica"/>
        </w:rPr>
        <w:t>3. Were there any surprises for you in creating these 3 budgets?</w:t>
      </w:r>
    </w:p>
    <w:p w14:paraId="0FD2B816" w14:textId="77777777" w:rsidR="00E75F38" w:rsidRPr="00E75F38" w:rsidRDefault="00E75F38" w:rsidP="00E75F38">
      <w:pPr>
        <w:pStyle w:val="NormalWeb"/>
        <w:shd w:val="clear" w:color="auto" w:fill="FFFFFF"/>
        <w:spacing w:before="180" w:beforeAutospacing="0" w:after="180" w:afterAutospacing="0"/>
        <w:rPr>
          <w:rFonts w:ascii="Book Antiqua" w:hAnsi="Book Antiqua" w:cs="Helvetica"/>
        </w:rPr>
      </w:pPr>
      <w:r w:rsidRPr="00E75F38">
        <w:rPr>
          <w:rFonts w:ascii="Book Antiqua" w:hAnsi="Book Antiqua" w:cs="Helvetica"/>
        </w:rPr>
        <w:t>4. Did you notice any feelings that came up during or after you finished your budget? Where do these come from? How will you overcome them?</w:t>
      </w:r>
    </w:p>
    <w:p w14:paraId="21ECDD2A" w14:textId="77777777" w:rsidR="00E75F38" w:rsidRPr="00E75F38" w:rsidRDefault="00E75F38" w:rsidP="00E75F38">
      <w:pPr>
        <w:pStyle w:val="NormalWeb"/>
        <w:shd w:val="clear" w:color="auto" w:fill="FFFFFF"/>
        <w:spacing w:before="180" w:beforeAutospacing="0" w:after="180" w:afterAutospacing="0"/>
        <w:rPr>
          <w:rFonts w:ascii="Book Antiqua" w:hAnsi="Book Antiqua" w:cs="Helvetica"/>
        </w:rPr>
      </w:pPr>
      <w:r w:rsidRPr="00E75F38">
        <w:rPr>
          <w:rStyle w:val="Strong"/>
          <w:rFonts w:ascii="Book Antiqua" w:hAnsi="Book Antiqua" w:cs="Helvetica"/>
        </w:rPr>
        <w:t>Before you start creating your personal budgets</w:t>
      </w:r>
      <w:r w:rsidRPr="00E75F38">
        <w:rPr>
          <w:rFonts w:ascii="Book Antiqua" w:hAnsi="Book Antiqua" w:cs="Helvetica"/>
        </w:rPr>
        <w:t>, explore the </w:t>
      </w:r>
      <w:r w:rsidRPr="00E75F38">
        <w:rPr>
          <w:rStyle w:val="Strong"/>
          <w:rFonts w:ascii="Book Antiqua" w:hAnsi="Book Antiqua" w:cs="Helvetica"/>
        </w:rPr>
        <w:t>Paying for Post-Secondary Guide in myBlueprint</w:t>
      </w:r>
      <w:r w:rsidRPr="00E75F38">
        <w:rPr>
          <w:rFonts w:ascii="Book Antiqua" w:hAnsi="Book Antiqua" w:cs="Helvetica"/>
        </w:rPr>
        <w:t xml:space="preserve"> to learn more about your financial aid options (where to access student loans, how to apply for scholarships, etc.), to help you plan your income and prepare a more accurate budget! Make sure you </w:t>
      </w:r>
      <w:proofErr w:type="gramStart"/>
      <w:r w:rsidRPr="00E75F38">
        <w:rPr>
          <w:rFonts w:ascii="Book Antiqua" w:hAnsi="Book Antiqua" w:cs="Helvetica"/>
        </w:rPr>
        <w:t>reflect back</w:t>
      </w:r>
      <w:proofErr w:type="gramEnd"/>
      <w:r w:rsidRPr="00E75F38">
        <w:rPr>
          <w:rFonts w:ascii="Book Antiqua" w:hAnsi="Book Antiqua" w:cs="Helvetica"/>
        </w:rPr>
        <w:t xml:space="preserve"> on your </w:t>
      </w:r>
      <w:r w:rsidRPr="00E75F38">
        <w:rPr>
          <w:rStyle w:val="Strong"/>
          <w:rFonts w:ascii="Book Antiqua" w:hAnsi="Book Antiqua" w:cs="Helvetica"/>
        </w:rPr>
        <w:t>'Career Cruising'</w:t>
      </w:r>
      <w:r w:rsidRPr="00E75F38">
        <w:rPr>
          <w:rFonts w:ascii="Book Antiqua" w:hAnsi="Book Antiqua" w:cs="Helvetica"/>
        </w:rPr>
        <w:t> assignment from Week 5 to help you choose your Post-Secondary Path.</w:t>
      </w:r>
    </w:p>
    <w:p w14:paraId="16ED5E71" w14:textId="06BBF1D0" w:rsidR="00E75F38" w:rsidRDefault="00E75F38" w:rsidP="00E75F38">
      <w:pPr>
        <w:pStyle w:val="NormalWeb"/>
        <w:shd w:val="clear" w:color="auto" w:fill="FFFFFF"/>
        <w:spacing w:before="180" w:beforeAutospacing="0" w:after="180" w:afterAutospacing="0"/>
        <w:rPr>
          <w:rFonts w:ascii="Book Antiqua" w:hAnsi="Book Antiqua" w:cs="Helvetica"/>
        </w:rPr>
      </w:pPr>
      <w:r w:rsidRPr="00E75F38">
        <w:rPr>
          <w:rFonts w:ascii="Book Antiqua" w:hAnsi="Book Antiqua" w:cs="Helvetica"/>
        </w:rPr>
        <w:t>Please check out the rubric before beginning your assignment.</w:t>
      </w:r>
    </w:p>
    <w:p w14:paraId="73387208" w14:textId="58C46A52" w:rsidR="00E75F38" w:rsidRDefault="00E75F38" w:rsidP="00E75F38">
      <w:pPr>
        <w:pStyle w:val="NormalWeb"/>
        <w:shd w:val="clear" w:color="auto" w:fill="FFFFFF"/>
        <w:spacing w:before="180" w:beforeAutospacing="0" w:after="180" w:afterAutospacing="0"/>
        <w:rPr>
          <w:rFonts w:ascii="Book Antiqua" w:hAnsi="Book Antiqua" w:cs="Helvetica"/>
          <w:u w:val="single"/>
        </w:rPr>
      </w:pPr>
      <w:r>
        <w:rPr>
          <w:rFonts w:ascii="Book Antiqua" w:hAnsi="Book Antiqua" w:cs="Helvetica"/>
          <w:u w:val="single"/>
        </w:rPr>
        <w:t>Assessment</w:t>
      </w:r>
    </w:p>
    <w:p w14:paraId="022FB8D0" w14:textId="770693A8" w:rsidR="00E75F38" w:rsidRPr="00E75F38" w:rsidRDefault="00E75F38" w:rsidP="00E75F38">
      <w:pPr>
        <w:pStyle w:val="NormalWeb"/>
        <w:shd w:val="clear" w:color="auto" w:fill="FFFFFF"/>
        <w:spacing w:before="180" w:beforeAutospacing="0" w:after="180" w:afterAutospacing="0"/>
        <w:rPr>
          <w:rFonts w:ascii="Book Antiqua" w:hAnsi="Book Antiqua" w:cs="Helvetica"/>
        </w:rPr>
      </w:pPr>
      <w:r>
        <w:rPr>
          <w:rFonts w:ascii="Book Antiqua" w:hAnsi="Book Antiqua" w:cs="Helvetica"/>
        </w:rPr>
        <w:t>(see next page)</w:t>
      </w:r>
      <w:bookmarkStart w:id="2" w:name="_GoBack"/>
      <w:bookmarkEnd w:id="2"/>
    </w:p>
    <w:p w14:paraId="30FF72AF" w14:textId="623D044A" w:rsidR="00E75F38" w:rsidRPr="00E75F38" w:rsidRDefault="00E75F38" w:rsidP="00E75F38">
      <w:pPr>
        <w:pStyle w:val="NormalWeb"/>
        <w:shd w:val="clear" w:color="auto" w:fill="FFFFFF"/>
        <w:spacing w:before="180" w:beforeAutospacing="0" w:after="180" w:afterAutospacing="0"/>
        <w:rPr>
          <w:rFonts w:ascii="Book Antiqua" w:hAnsi="Book Antiqua" w:cs="Helvetica"/>
          <w:u w:val="single"/>
        </w:rPr>
      </w:pPr>
      <w:r>
        <w:rPr>
          <w:rFonts w:ascii="Book Antiqua" w:hAnsi="Book Antiqua" w:cs="Helvetica"/>
          <w:noProof/>
          <w:u w:val="single"/>
        </w:rPr>
        <w:lastRenderedPageBreak/>
        <w:drawing>
          <wp:inline distT="0" distB="0" distL="0" distR="0" wp14:anchorId="59DA871D" wp14:editId="084EF973">
            <wp:extent cx="6315075" cy="585784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udget Assessment.png"/>
                    <pic:cNvPicPr/>
                  </pic:nvPicPr>
                  <pic:blipFill>
                    <a:blip r:embed="rId18">
                      <a:extLst>
                        <a:ext uri="{28A0092B-C50C-407E-A947-70E740481C1C}">
                          <a14:useLocalDpi xmlns:a14="http://schemas.microsoft.com/office/drawing/2010/main" val="0"/>
                        </a:ext>
                      </a:extLst>
                    </a:blip>
                    <a:stretch>
                      <a:fillRect/>
                    </a:stretch>
                  </pic:blipFill>
                  <pic:spPr>
                    <a:xfrm>
                      <a:off x="0" y="0"/>
                      <a:ext cx="6324062" cy="5866182"/>
                    </a:xfrm>
                    <a:prstGeom prst="rect">
                      <a:avLst/>
                    </a:prstGeom>
                  </pic:spPr>
                </pic:pic>
              </a:graphicData>
            </a:graphic>
          </wp:inline>
        </w:drawing>
      </w:r>
    </w:p>
    <w:p w14:paraId="3410F087" w14:textId="77777777" w:rsidR="00E75F38" w:rsidRPr="00E75F38" w:rsidRDefault="00E75F38" w:rsidP="00E75F38">
      <w:pPr>
        <w:pStyle w:val="NormalWeb"/>
        <w:shd w:val="clear" w:color="auto" w:fill="FFFFFF"/>
        <w:spacing w:before="180" w:beforeAutospacing="0" w:after="180" w:afterAutospacing="0"/>
        <w:rPr>
          <w:rFonts w:ascii="Book Antiqua" w:hAnsi="Book Antiqua" w:cs="Helvetica"/>
        </w:rPr>
      </w:pPr>
    </w:p>
    <w:p w14:paraId="3D35FCB0" w14:textId="77777777" w:rsidR="00E75F38" w:rsidRPr="00E75F38" w:rsidRDefault="00E75F38" w:rsidP="003271AF">
      <w:pPr>
        <w:spacing w:after="0" w:line="240" w:lineRule="auto"/>
        <w:textAlignment w:val="baseline"/>
        <w:rPr>
          <w:rFonts w:ascii="Book Antiqua" w:eastAsia="Times New Roman" w:hAnsi="Book Antiqua" w:cs="Times New Roman"/>
          <w:sz w:val="24"/>
          <w:szCs w:val="24"/>
          <w:u w:val="single"/>
          <w:lang w:eastAsia="en-CA"/>
        </w:rPr>
      </w:pPr>
    </w:p>
    <w:p w14:paraId="1B8C4AA3" w14:textId="3950C060" w:rsidR="00F674DF" w:rsidRPr="00E75F38" w:rsidRDefault="00F674DF" w:rsidP="003271AF">
      <w:pPr>
        <w:spacing w:after="0" w:line="240" w:lineRule="auto"/>
        <w:textAlignment w:val="baseline"/>
        <w:rPr>
          <w:rFonts w:ascii="Book Antiqua" w:eastAsia="Times New Roman" w:hAnsi="Book Antiqua" w:cs="Times New Roman"/>
          <w:sz w:val="24"/>
          <w:szCs w:val="24"/>
          <w:lang w:eastAsia="en-CA"/>
        </w:rPr>
      </w:pPr>
    </w:p>
    <w:p w14:paraId="69F0EC3A" w14:textId="77777777" w:rsidR="00E75F38" w:rsidRPr="00E75F38" w:rsidRDefault="00E75F38" w:rsidP="003271AF">
      <w:pPr>
        <w:spacing w:after="0" w:line="240" w:lineRule="auto"/>
        <w:textAlignment w:val="baseline"/>
        <w:rPr>
          <w:rFonts w:ascii="Book Antiqua" w:eastAsia="Times New Roman" w:hAnsi="Book Antiqua" w:cs="Times New Roman"/>
          <w:sz w:val="24"/>
          <w:szCs w:val="24"/>
          <w:lang w:eastAsia="en-CA"/>
        </w:rPr>
      </w:pPr>
    </w:p>
    <w:bookmarkEnd w:id="0"/>
    <w:sectPr w:rsidR="00E75F38" w:rsidRPr="00E75F38"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39CC"/>
    <w:multiLevelType w:val="multilevel"/>
    <w:tmpl w:val="10B20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00E7B34"/>
    <w:multiLevelType w:val="multilevel"/>
    <w:tmpl w:val="B4CE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4C6E96"/>
    <w:multiLevelType w:val="multilevel"/>
    <w:tmpl w:val="9E6A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B06922"/>
    <w:multiLevelType w:val="multilevel"/>
    <w:tmpl w:val="2CA8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2B718D"/>
    <w:multiLevelType w:val="multilevel"/>
    <w:tmpl w:val="1822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B2212E"/>
    <w:multiLevelType w:val="hybridMultilevel"/>
    <w:tmpl w:val="0F184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7DC3C9F"/>
    <w:multiLevelType w:val="multilevel"/>
    <w:tmpl w:val="D65E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0B64DA"/>
    <w:multiLevelType w:val="multilevel"/>
    <w:tmpl w:val="B804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422996"/>
    <w:multiLevelType w:val="multilevel"/>
    <w:tmpl w:val="2534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EC63CB"/>
    <w:multiLevelType w:val="multilevel"/>
    <w:tmpl w:val="71A2E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B6627D"/>
    <w:multiLevelType w:val="multilevel"/>
    <w:tmpl w:val="5D38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B63DFF"/>
    <w:multiLevelType w:val="multilevel"/>
    <w:tmpl w:val="246E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6"/>
  </w:num>
  <w:num w:numId="3">
    <w:abstractNumId w:val="1"/>
  </w:num>
  <w:num w:numId="4">
    <w:abstractNumId w:val="5"/>
  </w:num>
  <w:num w:numId="5">
    <w:abstractNumId w:val="2"/>
  </w:num>
  <w:num w:numId="6">
    <w:abstractNumId w:val="0"/>
  </w:num>
  <w:num w:numId="7">
    <w:abstractNumId w:val="12"/>
  </w:num>
  <w:num w:numId="8">
    <w:abstractNumId w:val="10"/>
  </w:num>
  <w:num w:numId="9">
    <w:abstractNumId w:val="3"/>
  </w:num>
  <w:num w:numId="10">
    <w:abstractNumId w:val="11"/>
  </w:num>
  <w:num w:numId="11">
    <w:abstractNumId w:val="4"/>
  </w:num>
  <w:num w:numId="12">
    <w:abstractNumId w:val="8"/>
  </w:num>
  <w:num w:numId="13">
    <w:abstractNumId w:val="9"/>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6715"/>
    <w:rsid w:val="000553F4"/>
    <w:rsid w:val="00084A34"/>
    <w:rsid w:val="001B2839"/>
    <w:rsid w:val="001D37F9"/>
    <w:rsid w:val="00204B65"/>
    <w:rsid w:val="00216ECF"/>
    <w:rsid w:val="002316B6"/>
    <w:rsid w:val="002856AF"/>
    <w:rsid w:val="002F55AE"/>
    <w:rsid w:val="0030511E"/>
    <w:rsid w:val="003271AF"/>
    <w:rsid w:val="00380895"/>
    <w:rsid w:val="003B477F"/>
    <w:rsid w:val="003E5DD7"/>
    <w:rsid w:val="00497743"/>
    <w:rsid w:val="004B4A5C"/>
    <w:rsid w:val="004C0C89"/>
    <w:rsid w:val="004E4B94"/>
    <w:rsid w:val="004E7875"/>
    <w:rsid w:val="0051673A"/>
    <w:rsid w:val="00547877"/>
    <w:rsid w:val="00590289"/>
    <w:rsid w:val="00594EF0"/>
    <w:rsid w:val="00607790"/>
    <w:rsid w:val="006428C8"/>
    <w:rsid w:val="00653BB4"/>
    <w:rsid w:val="00654975"/>
    <w:rsid w:val="00682A40"/>
    <w:rsid w:val="00684365"/>
    <w:rsid w:val="006D3559"/>
    <w:rsid w:val="00766AE7"/>
    <w:rsid w:val="007C0C8F"/>
    <w:rsid w:val="007F35BC"/>
    <w:rsid w:val="008237A2"/>
    <w:rsid w:val="0083749A"/>
    <w:rsid w:val="00855E9B"/>
    <w:rsid w:val="008B34DE"/>
    <w:rsid w:val="008E68BE"/>
    <w:rsid w:val="00926E64"/>
    <w:rsid w:val="00984734"/>
    <w:rsid w:val="009C0D7D"/>
    <w:rsid w:val="00A424B5"/>
    <w:rsid w:val="00A535A5"/>
    <w:rsid w:val="00B146DD"/>
    <w:rsid w:val="00B1799C"/>
    <w:rsid w:val="00B74EF6"/>
    <w:rsid w:val="00B84B78"/>
    <w:rsid w:val="00BD3639"/>
    <w:rsid w:val="00BD577D"/>
    <w:rsid w:val="00C107D7"/>
    <w:rsid w:val="00C1427B"/>
    <w:rsid w:val="00C22555"/>
    <w:rsid w:val="00C33D21"/>
    <w:rsid w:val="00C55E78"/>
    <w:rsid w:val="00C56F2B"/>
    <w:rsid w:val="00CA41A4"/>
    <w:rsid w:val="00CB3095"/>
    <w:rsid w:val="00CB7E41"/>
    <w:rsid w:val="00CD5E11"/>
    <w:rsid w:val="00CE3AB8"/>
    <w:rsid w:val="00D06D81"/>
    <w:rsid w:val="00D15ED7"/>
    <w:rsid w:val="00D36C0F"/>
    <w:rsid w:val="00DA0D0C"/>
    <w:rsid w:val="00DD0097"/>
    <w:rsid w:val="00DD490A"/>
    <w:rsid w:val="00DE2FDC"/>
    <w:rsid w:val="00E71174"/>
    <w:rsid w:val="00E73E6E"/>
    <w:rsid w:val="00E75F38"/>
    <w:rsid w:val="00EA12D4"/>
    <w:rsid w:val="00EE4FE9"/>
    <w:rsid w:val="00EF0CE0"/>
    <w:rsid w:val="00F674DF"/>
    <w:rsid w:val="00F75FAE"/>
    <w:rsid w:val="00F81244"/>
    <w:rsid w:val="00F91B9C"/>
    <w:rsid w:val="00FD5FF6"/>
    <w:rsid w:val="00FF5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167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35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 w:type="character" w:customStyle="1" w:styleId="Heading3Char">
    <w:name w:val="Heading 3 Char"/>
    <w:basedOn w:val="DefaultParagraphFont"/>
    <w:link w:val="Heading3"/>
    <w:uiPriority w:val="9"/>
    <w:semiHidden/>
    <w:rsid w:val="0051673A"/>
    <w:rPr>
      <w:rFonts w:asciiTheme="majorHAnsi" w:eastAsiaTheme="majorEastAsia" w:hAnsiTheme="majorHAnsi" w:cstheme="majorBidi"/>
      <w:color w:val="1F4D78" w:themeColor="accent1" w:themeShade="7F"/>
      <w:sz w:val="24"/>
      <w:szCs w:val="24"/>
    </w:rPr>
  </w:style>
  <w:style w:type="character" w:customStyle="1" w:styleId="instructurefileholder">
    <w:name w:val="instructure_file_holder"/>
    <w:basedOn w:val="DefaultParagraphFont"/>
    <w:rsid w:val="0051673A"/>
  </w:style>
  <w:style w:type="character" w:customStyle="1" w:styleId="Heading4Char">
    <w:name w:val="Heading 4 Char"/>
    <w:basedOn w:val="DefaultParagraphFont"/>
    <w:link w:val="Heading4"/>
    <w:uiPriority w:val="9"/>
    <w:semiHidden/>
    <w:rsid w:val="007F35B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229">
      <w:bodyDiv w:val="1"/>
      <w:marLeft w:val="0"/>
      <w:marRight w:val="0"/>
      <w:marTop w:val="0"/>
      <w:marBottom w:val="0"/>
      <w:divBdr>
        <w:top w:val="none" w:sz="0" w:space="0" w:color="auto"/>
        <w:left w:val="none" w:sz="0" w:space="0" w:color="auto"/>
        <w:bottom w:val="none" w:sz="0" w:space="0" w:color="auto"/>
        <w:right w:val="none" w:sz="0" w:space="0" w:color="auto"/>
      </w:divBdr>
    </w:div>
    <w:div w:id="76247944">
      <w:bodyDiv w:val="1"/>
      <w:marLeft w:val="0"/>
      <w:marRight w:val="0"/>
      <w:marTop w:val="0"/>
      <w:marBottom w:val="0"/>
      <w:divBdr>
        <w:top w:val="none" w:sz="0" w:space="0" w:color="auto"/>
        <w:left w:val="none" w:sz="0" w:space="0" w:color="auto"/>
        <w:bottom w:val="none" w:sz="0" w:space="0" w:color="auto"/>
        <w:right w:val="none" w:sz="0" w:space="0" w:color="auto"/>
      </w:divBdr>
    </w:div>
    <w:div w:id="140077413">
      <w:bodyDiv w:val="1"/>
      <w:marLeft w:val="0"/>
      <w:marRight w:val="0"/>
      <w:marTop w:val="0"/>
      <w:marBottom w:val="0"/>
      <w:divBdr>
        <w:top w:val="none" w:sz="0" w:space="0" w:color="auto"/>
        <w:left w:val="none" w:sz="0" w:space="0" w:color="auto"/>
        <w:bottom w:val="none" w:sz="0" w:space="0" w:color="auto"/>
        <w:right w:val="none" w:sz="0" w:space="0" w:color="auto"/>
      </w:divBdr>
      <w:divsChild>
        <w:div w:id="2048991344">
          <w:marLeft w:val="0"/>
          <w:marRight w:val="0"/>
          <w:marTop w:val="0"/>
          <w:marBottom w:val="0"/>
          <w:divBdr>
            <w:top w:val="none" w:sz="0" w:space="0" w:color="auto"/>
            <w:left w:val="none" w:sz="0" w:space="0" w:color="auto"/>
            <w:bottom w:val="none" w:sz="0" w:space="0" w:color="auto"/>
            <w:right w:val="none" w:sz="0" w:space="0" w:color="auto"/>
          </w:divBdr>
        </w:div>
      </w:divsChild>
    </w:div>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02913058">
      <w:bodyDiv w:val="1"/>
      <w:marLeft w:val="0"/>
      <w:marRight w:val="0"/>
      <w:marTop w:val="0"/>
      <w:marBottom w:val="0"/>
      <w:divBdr>
        <w:top w:val="none" w:sz="0" w:space="0" w:color="auto"/>
        <w:left w:val="none" w:sz="0" w:space="0" w:color="auto"/>
        <w:bottom w:val="none" w:sz="0" w:space="0" w:color="auto"/>
        <w:right w:val="none" w:sz="0" w:space="0" w:color="auto"/>
      </w:divBdr>
    </w:div>
    <w:div w:id="20606303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245041216">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01175808">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52016910">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793334515">
      <w:bodyDiv w:val="1"/>
      <w:marLeft w:val="0"/>
      <w:marRight w:val="0"/>
      <w:marTop w:val="0"/>
      <w:marBottom w:val="0"/>
      <w:divBdr>
        <w:top w:val="none" w:sz="0" w:space="0" w:color="auto"/>
        <w:left w:val="none" w:sz="0" w:space="0" w:color="auto"/>
        <w:bottom w:val="none" w:sz="0" w:space="0" w:color="auto"/>
        <w:right w:val="none" w:sz="0" w:space="0" w:color="auto"/>
      </w:divBdr>
    </w:div>
    <w:div w:id="800877678">
      <w:bodyDiv w:val="1"/>
      <w:marLeft w:val="0"/>
      <w:marRight w:val="0"/>
      <w:marTop w:val="0"/>
      <w:marBottom w:val="0"/>
      <w:divBdr>
        <w:top w:val="none" w:sz="0" w:space="0" w:color="auto"/>
        <w:left w:val="none" w:sz="0" w:space="0" w:color="auto"/>
        <w:bottom w:val="none" w:sz="0" w:space="0" w:color="auto"/>
        <w:right w:val="none" w:sz="0" w:space="0" w:color="auto"/>
      </w:divBdr>
    </w:div>
    <w:div w:id="854155285">
      <w:bodyDiv w:val="1"/>
      <w:marLeft w:val="0"/>
      <w:marRight w:val="0"/>
      <w:marTop w:val="0"/>
      <w:marBottom w:val="0"/>
      <w:divBdr>
        <w:top w:val="none" w:sz="0" w:space="0" w:color="auto"/>
        <w:left w:val="none" w:sz="0" w:space="0" w:color="auto"/>
        <w:bottom w:val="none" w:sz="0" w:space="0" w:color="auto"/>
        <w:right w:val="none" w:sz="0" w:space="0" w:color="auto"/>
      </w:divBdr>
    </w:div>
    <w:div w:id="894200713">
      <w:bodyDiv w:val="1"/>
      <w:marLeft w:val="0"/>
      <w:marRight w:val="0"/>
      <w:marTop w:val="0"/>
      <w:marBottom w:val="0"/>
      <w:divBdr>
        <w:top w:val="none" w:sz="0" w:space="0" w:color="auto"/>
        <w:left w:val="none" w:sz="0" w:space="0" w:color="auto"/>
        <w:bottom w:val="none" w:sz="0" w:space="0" w:color="auto"/>
        <w:right w:val="none" w:sz="0" w:space="0" w:color="auto"/>
      </w:divBdr>
    </w:div>
    <w:div w:id="908199332">
      <w:bodyDiv w:val="1"/>
      <w:marLeft w:val="0"/>
      <w:marRight w:val="0"/>
      <w:marTop w:val="0"/>
      <w:marBottom w:val="0"/>
      <w:divBdr>
        <w:top w:val="none" w:sz="0" w:space="0" w:color="auto"/>
        <w:left w:val="none" w:sz="0" w:space="0" w:color="auto"/>
        <w:bottom w:val="none" w:sz="0" w:space="0" w:color="auto"/>
        <w:right w:val="none" w:sz="0" w:space="0" w:color="auto"/>
      </w:divBdr>
    </w:div>
    <w:div w:id="942762181">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176380397">
      <w:bodyDiv w:val="1"/>
      <w:marLeft w:val="0"/>
      <w:marRight w:val="0"/>
      <w:marTop w:val="0"/>
      <w:marBottom w:val="0"/>
      <w:divBdr>
        <w:top w:val="none" w:sz="0" w:space="0" w:color="auto"/>
        <w:left w:val="none" w:sz="0" w:space="0" w:color="auto"/>
        <w:bottom w:val="none" w:sz="0" w:space="0" w:color="auto"/>
        <w:right w:val="none" w:sz="0" w:space="0" w:color="auto"/>
      </w:divBdr>
    </w:div>
    <w:div w:id="1242257896">
      <w:bodyDiv w:val="1"/>
      <w:marLeft w:val="0"/>
      <w:marRight w:val="0"/>
      <w:marTop w:val="0"/>
      <w:marBottom w:val="0"/>
      <w:divBdr>
        <w:top w:val="none" w:sz="0" w:space="0" w:color="auto"/>
        <w:left w:val="none" w:sz="0" w:space="0" w:color="auto"/>
        <w:bottom w:val="none" w:sz="0" w:space="0" w:color="auto"/>
        <w:right w:val="none" w:sz="0" w:space="0" w:color="auto"/>
      </w:divBdr>
    </w:div>
    <w:div w:id="1245845806">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295673284">
      <w:bodyDiv w:val="1"/>
      <w:marLeft w:val="0"/>
      <w:marRight w:val="0"/>
      <w:marTop w:val="0"/>
      <w:marBottom w:val="0"/>
      <w:divBdr>
        <w:top w:val="none" w:sz="0" w:space="0" w:color="auto"/>
        <w:left w:val="none" w:sz="0" w:space="0" w:color="auto"/>
        <w:bottom w:val="none" w:sz="0" w:space="0" w:color="auto"/>
        <w:right w:val="none" w:sz="0" w:space="0" w:color="auto"/>
      </w:divBdr>
    </w:div>
    <w:div w:id="1315791210">
      <w:bodyDiv w:val="1"/>
      <w:marLeft w:val="0"/>
      <w:marRight w:val="0"/>
      <w:marTop w:val="0"/>
      <w:marBottom w:val="0"/>
      <w:divBdr>
        <w:top w:val="none" w:sz="0" w:space="0" w:color="auto"/>
        <w:left w:val="none" w:sz="0" w:space="0" w:color="auto"/>
        <w:bottom w:val="none" w:sz="0" w:space="0" w:color="auto"/>
        <w:right w:val="none" w:sz="0" w:space="0" w:color="auto"/>
      </w:divBdr>
    </w:div>
    <w:div w:id="1352803648">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381326873">
      <w:bodyDiv w:val="1"/>
      <w:marLeft w:val="0"/>
      <w:marRight w:val="0"/>
      <w:marTop w:val="0"/>
      <w:marBottom w:val="0"/>
      <w:divBdr>
        <w:top w:val="none" w:sz="0" w:space="0" w:color="auto"/>
        <w:left w:val="none" w:sz="0" w:space="0" w:color="auto"/>
        <w:bottom w:val="none" w:sz="0" w:space="0" w:color="auto"/>
        <w:right w:val="none" w:sz="0" w:space="0" w:color="auto"/>
      </w:divBdr>
    </w:div>
    <w:div w:id="1397122751">
      <w:bodyDiv w:val="1"/>
      <w:marLeft w:val="0"/>
      <w:marRight w:val="0"/>
      <w:marTop w:val="0"/>
      <w:marBottom w:val="0"/>
      <w:divBdr>
        <w:top w:val="none" w:sz="0" w:space="0" w:color="auto"/>
        <w:left w:val="none" w:sz="0" w:space="0" w:color="auto"/>
        <w:bottom w:val="none" w:sz="0" w:space="0" w:color="auto"/>
        <w:right w:val="none" w:sz="0" w:space="0" w:color="auto"/>
      </w:divBdr>
    </w:div>
    <w:div w:id="1400010882">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47500097">
      <w:bodyDiv w:val="1"/>
      <w:marLeft w:val="0"/>
      <w:marRight w:val="0"/>
      <w:marTop w:val="0"/>
      <w:marBottom w:val="0"/>
      <w:divBdr>
        <w:top w:val="none" w:sz="0" w:space="0" w:color="auto"/>
        <w:left w:val="none" w:sz="0" w:space="0" w:color="auto"/>
        <w:bottom w:val="none" w:sz="0" w:space="0" w:color="auto"/>
        <w:right w:val="none" w:sz="0" w:space="0" w:color="auto"/>
      </w:divBdr>
    </w:div>
    <w:div w:id="1480030810">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511798412">
      <w:bodyDiv w:val="1"/>
      <w:marLeft w:val="0"/>
      <w:marRight w:val="0"/>
      <w:marTop w:val="0"/>
      <w:marBottom w:val="0"/>
      <w:divBdr>
        <w:top w:val="none" w:sz="0" w:space="0" w:color="auto"/>
        <w:left w:val="none" w:sz="0" w:space="0" w:color="auto"/>
        <w:bottom w:val="none" w:sz="0" w:space="0" w:color="auto"/>
        <w:right w:val="none" w:sz="0" w:space="0" w:color="auto"/>
      </w:divBdr>
    </w:div>
    <w:div w:id="1518542862">
      <w:bodyDiv w:val="1"/>
      <w:marLeft w:val="0"/>
      <w:marRight w:val="0"/>
      <w:marTop w:val="0"/>
      <w:marBottom w:val="0"/>
      <w:divBdr>
        <w:top w:val="none" w:sz="0" w:space="0" w:color="auto"/>
        <w:left w:val="none" w:sz="0" w:space="0" w:color="auto"/>
        <w:bottom w:val="none" w:sz="0" w:space="0" w:color="auto"/>
        <w:right w:val="none" w:sz="0" w:space="0" w:color="auto"/>
      </w:divBdr>
    </w:div>
    <w:div w:id="1557427510">
      <w:bodyDiv w:val="1"/>
      <w:marLeft w:val="0"/>
      <w:marRight w:val="0"/>
      <w:marTop w:val="0"/>
      <w:marBottom w:val="0"/>
      <w:divBdr>
        <w:top w:val="none" w:sz="0" w:space="0" w:color="auto"/>
        <w:left w:val="none" w:sz="0" w:space="0" w:color="auto"/>
        <w:bottom w:val="none" w:sz="0" w:space="0" w:color="auto"/>
        <w:right w:val="none" w:sz="0" w:space="0" w:color="auto"/>
      </w:divBdr>
    </w:div>
    <w:div w:id="1576672044">
      <w:bodyDiv w:val="1"/>
      <w:marLeft w:val="0"/>
      <w:marRight w:val="0"/>
      <w:marTop w:val="0"/>
      <w:marBottom w:val="0"/>
      <w:divBdr>
        <w:top w:val="none" w:sz="0" w:space="0" w:color="auto"/>
        <w:left w:val="none" w:sz="0" w:space="0" w:color="auto"/>
        <w:bottom w:val="none" w:sz="0" w:space="0" w:color="auto"/>
        <w:right w:val="none" w:sz="0" w:space="0" w:color="auto"/>
      </w:divBdr>
    </w:div>
    <w:div w:id="1592197202">
      <w:bodyDiv w:val="1"/>
      <w:marLeft w:val="0"/>
      <w:marRight w:val="0"/>
      <w:marTop w:val="0"/>
      <w:marBottom w:val="0"/>
      <w:divBdr>
        <w:top w:val="none" w:sz="0" w:space="0" w:color="auto"/>
        <w:left w:val="none" w:sz="0" w:space="0" w:color="auto"/>
        <w:bottom w:val="none" w:sz="0" w:space="0" w:color="auto"/>
        <w:right w:val="none" w:sz="0" w:space="0" w:color="auto"/>
      </w:divBdr>
      <w:divsChild>
        <w:div w:id="395862652">
          <w:marLeft w:val="0"/>
          <w:marRight w:val="0"/>
          <w:marTop w:val="0"/>
          <w:marBottom w:val="0"/>
          <w:divBdr>
            <w:top w:val="none" w:sz="0" w:space="0" w:color="auto"/>
            <w:left w:val="none" w:sz="0" w:space="0" w:color="auto"/>
            <w:bottom w:val="none" w:sz="0" w:space="0" w:color="auto"/>
            <w:right w:val="none" w:sz="0" w:space="0" w:color="auto"/>
          </w:divBdr>
          <w:divsChild>
            <w:div w:id="815028060">
              <w:marLeft w:val="0"/>
              <w:marRight w:val="0"/>
              <w:marTop w:val="0"/>
              <w:marBottom w:val="0"/>
              <w:divBdr>
                <w:top w:val="none" w:sz="0" w:space="0" w:color="auto"/>
                <w:left w:val="none" w:sz="0" w:space="0" w:color="auto"/>
                <w:bottom w:val="none" w:sz="0" w:space="0" w:color="auto"/>
                <w:right w:val="none" w:sz="0" w:space="0" w:color="auto"/>
              </w:divBdr>
              <w:divsChild>
                <w:div w:id="825897880">
                  <w:marLeft w:val="0"/>
                  <w:marRight w:val="0"/>
                  <w:marTop w:val="0"/>
                  <w:marBottom w:val="0"/>
                  <w:divBdr>
                    <w:top w:val="none" w:sz="0" w:space="0" w:color="auto"/>
                    <w:left w:val="none" w:sz="0" w:space="0" w:color="auto"/>
                    <w:bottom w:val="none" w:sz="0" w:space="0" w:color="auto"/>
                    <w:right w:val="none" w:sz="0" w:space="0" w:color="auto"/>
                  </w:divBdr>
                  <w:divsChild>
                    <w:div w:id="1902792657">
                      <w:marLeft w:val="0"/>
                      <w:marRight w:val="0"/>
                      <w:marTop w:val="0"/>
                      <w:marBottom w:val="0"/>
                      <w:divBdr>
                        <w:top w:val="none" w:sz="0" w:space="0" w:color="auto"/>
                        <w:left w:val="none" w:sz="0" w:space="0" w:color="auto"/>
                        <w:bottom w:val="none" w:sz="0" w:space="0" w:color="auto"/>
                        <w:right w:val="none" w:sz="0" w:space="0" w:color="auto"/>
                      </w:divBdr>
                      <w:divsChild>
                        <w:div w:id="91442448">
                          <w:marLeft w:val="0"/>
                          <w:marRight w:val="0"/>
                          <w:marTop w:val="0"/>
                          <w:marBottom w:val="0"/>
                          <w:divBdr>
                            <w:top w:val="none" w:sz="0" w:space="0" w:color="auto"/>
                            <w:left w:val="none" w:sz="0" w:space="0" w:color="auto"/>
                            <w:bottom w:val="none" w:sz="0" w:space="0" w:color="auto"/>
                            <w:right w:val="none" w:sz="0" w:space="0" w:color="auto"/>
                          </w:divBdr>
                          <w:divsChild>
                            <w:div w:id="511340695">
                              <w:marLeft w:val="0"/>
                              <w:marRight w:val="0"/>
                              <w:marTop w:val="0"/>
                              <w:marBottom w:val="0"/>
                              <w:divBdr>
                                <w:top w:val="none" w:sz="0" w:space="0" w:color="auto"/>
                                <w:left w:val="none" w:sz="0" w:space="0" w:color="auto"/>
                                <w:bottom w:val="none" w:sz="0" w:space="0" w:color="auto"/>
                                <w:right w:val="none" w:sz="0" w:space="0" w:color="auto"/>
                              </w:divBdr>
                              <w:divsChild>
                                <w:div w:id="24334015">
                                  <w:marLeft w:val="0"/>
                                  <w:marRight w:val="0"/>
                                  <w:marTop w:val="0"/>
                                  <w:marBottom w:val="0"/>
                                  <w:divBdr>
                                    <w:top w:val="none" w:sz="0" w:space="0" w:color="auto"/>
                                    <w:left w:val="none" w:sz="0" w:space="0" w:color="auto"/>
                                    <w:bottom w:val="none" w:sz="0" w:space="0" w:color="auto"/>
                                    <w:right w:val="none" w:sz="0" w:space="0" w:color="auto"/>
                                  </w:divBdr>
                                  <w:divsChild>
                                    <w:div w:id="139462873">
                                      <w:marLeft w:val="0"/>
                                      <w:marRight w:val="0"/>
                                      <w:marTop w:val="0"/>
                                      <w:marBottom w:val="0"/>
                                      <w:divBdr>
                                        <w:top w:val="none" w:sz="0" w:space="0" w:color="auto"/>
                                        <w:left w:val="none" w:sz="0" w:space="0" w:color="auto"/>
                                        <w:bottom w:val="none" w:sz="0" w:space="0" w:color="auto"/>
                                        <w:right w:val="none" w:sz="0" w:space="0" w:color="auto"/>
                                      </w:divBdr>
                                      <w:divsChild>
                                        <w:div w:id="5794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679942">
                  <w:marLeft w:val="0"/>
                  <w:marRight w:val="0"/>
                  <w:marTop w:val="0"/>
                  <w:marBottom w:val="0"/>
                  <w:divBdr>
                    <w:top w:val="none" w:sz="0" w:space="0" w:color="auto"/>
                    <w:left w:val="none" w:sz="0" w:space="0" w:color="auto"/>
                    <w:bottom w:val="none" w:sz="0" w:space="0" w:color="auto"/>
                    <w:right w:val="none" w:sz="0" w:space="0" w:color="auto"/>
                  </w:divBdr>
                  <w:divsChild>
                    <w:div w:id="1190486632">
                      <w:marLeft w:val="0"/>
                      <w:marRight w:val="0"/>
                      <w:marTop w:val="0"/>
                      <w:marBottom w:val="0"/>
                      <w:divBdr>
                        <w:top w:val="none" w:sz="0" w:space="0" w:color="auto"/>
                        <w:left w:val="none" w:sz="0" w:space="0" w:color="auto"/>
                        <w:bottom w:val="none" w:sz="0" w:space="0" w:color="auto"/>
                        <w:right w:val="none" w:sz="0" w:space="0" w:color="auto"/>
                      </w:divBdr>
                      <w:divsChild>
                        <w:div w:id="322469782">
                          <w:marLeft w:val="0"/>
                          <w:marRight w:val="0"/>
                          <w:marTop w:val="0"/>
                          <w:marBottom w:val="0"/>
                          <w:divBdr>
                            <w:top w:val="none" w:sz="0" w:space="0" w:color="auto"/>
                            <w:left w:val="none" w:sz="0" w:space="0" w:color="auto"/>
                            <w:bottom w:val="none" w:sz="0" w:space="0" w:color="auto"/>
                            <w:right w:val="none" w:sz="0" w:space="0" w:color="auto"/>
                          </w:divBdr>
                          <w:divsChild>
                            <w:div w:id="1564944157">
                              <w:marLeft w:val="0"/>
                              <w:marRight w:val="0"/>
                              <w:marTop w:val="0"/>
                              <w:marBottom w:val="0"/>
                              <w:divBdr>
                                <w:top w:val="none" w:sz="0" w:space="0" w:color="auto"/>
                                <w:left w:val="none" w:sz="0" w:space="0" w:color="auto"/>
                                <w:bottom w:val="none" w:sz="0" w:space="0" w:color="auto"/>
                                <w:right w:val="none" w:sz="0" w:space="0" w:color="auto"/>
                              </w:divBdr>
                              <w:divsChild>
                                <w:div w:id="647637020">
                                  <w:marLeft w:val="0"/>
                                  <w:marRight w:val="0"/>
                                  <w:marTop w:val="0"/>
                                  <w:marBottom w:val="0"/>
                                  <w:divBdr>
                                    <w:top w:val="none" w:sz="0" w:space="0" w:color="auto"/>
                                    <w:left w:val="none" w:sz="0" w:space="0" w:color="auto"/>
                                    <w:bottom w:val="none" w:sz="0" w:space="0" w:color="auto"/>
                                    <w:right w:val="none" w:sz="0" w:space="0" w:color="auto"/>
                                  </w:divBdr>
                                  <w:divsChild>
                                    <w:div w:id="1388067978">
                                      <w:marLeft w:val="0"/>
                                      <w:marRight w:val="0"/>
                                      <w:marTop w:val="0"/>
                                      <w:marBottom w:val="0"/>
                                      <w:divBdr>
                                        <w:top w:val="none" w:sz="0" w:space="0" w:color="auto"/>
                                        <w:left w:val="none" w:sz="0" w:space="0" w:color="auto"/>
                                        <w:bottom w:val="none" w:sz="0" w:space="0" w:color="auto"/>
                                        <w:right w:val="none" w:sz="0" w:space="0" w:color="auto"/>
                                      </w:divBdr>
                                      <w:divsChild>
                                        <w:div w:id="1743020218">
                                          <w:marLeft w:val="0"/>
                                          <w:marRight w:val="0"/>
                                          <w:marTop w:val="0"/>
                                          <w:marBottom w:val="0"/>
                                          <w:divBdr>
                                            <w:top w:val="none" w:sz="0" w:space="0" w:color="auto"/>
                                            <w:left w:val="none" w:sz="0" w:space="0" w:color="auto"/>
                                            <w:bottom w:val="none" w:sz="0" w:space="0" w:color="auto"/>
                                            <w:right w:val="none" w:sz="0" w:space="0" w:color="auto"/>
                                          </w:divBdr>
                                          <w:divsChild>
                                            <w:div w:id="6080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718431238">
      <w:bodyDiv w:val="1"/>
      <w:marLeft w:val="0"/>
      <w:marRight w:val="0"/>
      <w:marTop w:val="0"/>
      <w:marBottom w:val="0"/>
      <w:divBdr>
        <w:top w:val="none" w:sz="0" w:space="0" w:color="auto"/>
        <w:left w:val="none" w:sz="0" w:space="0" w:color="auto"/>
        <w:bottom w:val="none" w:sz="0" w:space="0" w:color="auto"/>
        <w:right w:val="none" w:sz="0" w:space="0" w:color="auto"/>
      </w:divBdr>
    </w:div>
    <w:div w:id="1790196493">
      <w:bodyDiv w:val="1"/>
      <w:marLeft w:val="0"/>
      <w:marRight w:val="0"/>
      <w:marTop w:val="0"/>
      <w:marBottom w:val="0"/>
      <w:divBdr>
        <w:top w:val="none" w:sz="0" w:space="0" w:color="auto"/>
        <w:left w:val="none" w:sz="0" w:space="0" w:color="auto"/>
        <w:bottom w:val="none" w:sz="0" w:space="0" w:color="auto"/>
        <w:right w:val="none" w:sz="0" w:space="0" w:color="auto"/>
      </w:divBdr>
    </w:div>
    <w:div w:id="1926067619">
      <w:bodyDiv w:val="1"/>
      <w:marLeft w:val="0"/>
      <w:marRight w:val="0"/>
      <w:marTop w:val="0"/>
      <w:marBottom w:val="0"/>
      <w:divBdr>
        <w:top w:val="none" w:sz="0" w:space="0" w:color="auto"/>
        <w:left w:val="none" w:sz="0" w:space="0" w:color="auto"/>
        <w:bottom w:val="none" w:sz="0" w:space="0" w:color="auto"/>
        <w:right w:val="none" w:sz="0" w:space="0" w:color="auto"/>
      </w:divBdr>
      <w:divsChild>
        <w:div w:id="261570604">
          <w:marLeft w:val="0"/>
          <w:marRight w:val="0"/>
          <w:marTop w:val="0"/>
          <w:marBottom w:val="75"/>
          <w:divBdr>
            <w:top w:val="none" w:sz="0" w:space="0" w:color="auto"/>
            <w:left w:val="none" w:sz="0" w:space="0" w:color="auto"/>
            <w:bottom w:val="none" w:sz="0" w:space="0" w:color="auto"/>
            <w:right w:val="none" w:sz="0" w:space="0" w:color="auto"/>
          </w:divBdr>
        </w:div>
        <w:div w:id="1136265897">
          <w:marLeft w:val="0"/>
          <w:marRight w:val="0"/>
          <w:marTop w:val="0"/>
          <w:marBottom w:val="75"/>
          <w:divBdr>
            <w:top w:val="none" w:sz="0" w:space="0" w:color="auto"/>
            <w:left w:val="none" w:sz="0" w:space="0" w:color="auto"/>
            <w:bottom w:val="none" w:sz="0" w:space="0" w:color="auto"/>
            <w:right w:val="none" w:sz="0" w:space="0" w:color="auto"/>
          </w:divBdr>
          <w:divsChild>
            <w:div w:id="1616670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6136148">
      <w:bodyDiv w:val="1"/>
      <w:marLeft w:val="0"/>
      <w:marRight w:val="0"/>
      <w:marTop w:val="0"/>
      <w:marBottom w:val="0"/>
      <w:divBdr>
        <w:top w:val="none" w:sz="0" w:space="0" w:color="auto"/>
        <w:left w:val="none" w:sz="0" w:space="0" w:color="auto"/>
        <w:bottom w:val="none" w:sz="0" w:space="0" w:color="auto"/>
        <w:right w:val="none" w:sz="0" w:space="0" w:color="auto"/>
      </w:divBdr>
      <w:divsChild>
        <w:div w:id="1601445413">
          <w:marLeft w:val="0"/>
          <w:marRight w:val="0"/>
          <w:marTop w:val="0"/>
          <w:marBottom w:val="0"/>
          <w:divBdr>
            <w:top w:val="none" w:sz="0" w:space="0" w:color="auto"/>
            <w:left w:val="none" w:sz="0" w:space="0" w:color="auto"/>
            <w:bottom w:val="none" w:sz="0" w:space="0" w:color="auto"/>
            <w:right w:val="none" w:sz="0" w:space="0" w:color="auto"/>
          </w:divBdr>
          <w:divsChild>
            <w:div w:id="5521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1998221222">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itools-ioutils.fcac-acfc.gc.ca/CCPC-CPCC/CCPC-CPCC-eng.aspx" TargetMode="External"/><Relationship Id="rId18"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tools-ioutils.fcac-acfc.gc.ca/CCCT-OCCC/SearchFilter-eng.aspx"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ba.ca/about-your-money-students"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s://www.ic.gc.ca/app/scr/oca-bc/ssc/expense.html?lang=en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omoredebts.org/budgeting/budgeting-tips/money-management-for-teens" TargetMode="External"/><Relationship Id="rId14" Type="http://schemas.openxmlformats.org/officeDocument/2006/relationships/hyperlink" Target="http://www.fcac-acfc.gc.ca/Eng/resources/publications/fraud/Pages/ProtectY-Proteacu.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5FDAF2-A66D-4810-8EF4-4EBA0E5C37E2}"/>
</file>

<file path=customXml/itemProps2.xml><?xml version="1.0" encoding="utf-8"?>
<ds:datastoreItem xmlns:ds="http://schemas.openxmlformats.org/officeDocument/2006/customXml" ds:itemID="{516C4730-3E14-4592-A459-DAC2C0B2AB61}"/>
</file>

<file path=customXml/itemProps3.xml><?xml version="1.0" encoding="utf-8"?>
<ds:datastoreItem xmlns:ds="http://schemas.openxmlformats.org/officeDocument/2006/customXml" ds:itemID="{37F89364-43CE-4891-9EF2-62EB3D95F282}"/>
</file>

<file path=docProps/app.xml><?xml version="1.0" encoding="utf-8"?>
<Properties xmlns="http://schemas.openxmlformats.org/officeDocument/2006/extended-properties" xmlns:vt="http://schemas.openxmlformats.org/officeDocument/2006/docPropsVTypes">
  <Template>Normal.dotm</Template>
  <TotalTime>8</TotalTime>
  <Pages>7</Pages>
  <Words>1535</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3</cp:revision>
  <dcterms:created xsi:type="dcterms:W3CDTF">2018-12-14T20:30:00Z</dcterms:created>
  <dcterms:modified xsi:type="dcterms:W3CDTF">2018-12-14T20:37:00Z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