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A11A5" w:rsidRPr="00CD3809" w:rsidRDefault="00DA6308" w:rsidP="003661EA">
      <w:pPr>
        <w:spacing w:after="120" w:line="276" w:lineRule="auto"/>
      </w:pPr>
      <w:bookmarkStart w:id="0" w:name="_GoBack"/>
      <w:bookmarkEnd w:id="0"/>
      <w:r w:rsidRPr="00CD3809">
        <w:t xml:space="preserve">This lesson will help students improve their financial literacy by helping them gain the knowledge and skills required to make informed financial decisions.  Students will begin with a discussion of financial literacy and budgets, create a budget for a dream party, and then create a post-secondary budget using </w:t>
      </w:r>
      <w:proofErr w:type="spellStart"/>
      <w:r w:rsidRPr="00CD3809">
        <w:t>myBlueprint</w:t>
      </w:r>
      <w:proofErr w:type="spellEnd"/>
      <w:r w:rsidRPr="00CD3809">
        <w:t>.</w:t>
      </w:r>
    </w:p>
    <w:tbl>
      <w:tblPr>
        <w:tblStyle w:val="a"/>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09"/>
        <w:gridCol w:w="2552"/>
        <w:gridCol w:w="708"/>
        <w:gridCol w:w="2552"/>
        <w:gridCol w:w="709"/>
      </w:tblGrid>
      <w:tr w:rsidR="00BA11A5" w:rsidTr="005F4D1A">
        <w:trPr>
          <w:trHeight w:val="560"/>
          <w:jc w:val="center"/>
        </w:trPr>
        <w:tc>
          <w:tcPr>
            <w:tcW w:w="2376" w:type="dxa"/>
            <w:shd w:val="clear" w:color="auto" w:fill="EEECE1"/>
            <w:vAlign w:val="center"/>
          </w:tcPr>
          <w:p w:rsidR="00BA11A5" w:rsidRDefault="00797A25">
            <w:pPr>
              <w:spacing w:before="120" w:after="120" w:line="276" w:lineRule="auto"/>
              <w:jc w:val="center"/>
            </w:pPr>
            <w:r>
              <w:rPr>
                <w:b/>
              </w:rPr>
              <w:t>Teacher Led</w:t>
            </w:r>
          </w:p>
        </w:tc>
        <w:tc>
          <w:tcPr>
            <w:tcW w:w="709" w:type="dxa"/>
            <w:shd w:val="clear" w:color="auto" w:fill="EEECE1"/>
            <w:vAlign w:val="center"/>
          </w:tcPr>
          <w:p w:rsidR="00BA11A5" w:rsidRDefault="00BA11A5">
            <w:pPr>
              <w:spacing w:before="120" w:after="120" w:line="276" w:lineRule="auto"/>
              <w:jc w:val="center"/>
            </w:pPr>
          </w:p>
        </w:tc>
        <w:tc>
          <w:tcPr>
            <w:tcW w:w="2552" w:type="dxa"/>
            <w:shd w:val="clear" w:color="auto" w:fill="EEECE1"/>
            <w:vAlign w:val="center"/>
          </w:tcPr>
          <w:p w:rsidR="00BA11A5" w:rsidRDefault="00797A25">
            <w:pPr>
              <w:spacing w:before="120" w:after="120" w:line="276" w:lineRule="auto"/>
              <w:jc w:val="center"/>
            </w:pPr>
            <w:r>
              <w:rPr>
                <w:b/>
              </w:rPr>
              <w:t>Requires Computer</w:t>
            </w:r>
          </w:p>
        </w:tc>
        <w:tc>
          <w:tcPr>
            <w:tcW w:w="708" w:type="dxa"/>
            <w:shd w:val="clear" w:color="auto" w:fill="EEECE1"/>
            <w:vAlign w:val="center"/>
          </w:tcPr>
          <w:p w:rsidR="00BA11A5" w:rsidRDefault="00797A25">
            <w:pPr>
              <w:spacing w:before="120" w:after="120" w:line="276" w:lineRule="auto"/>
              <w:jc w:val="center"/>
            </w:pPr>
            <w:r>
              <w:rPr>
                <w:b/>
              </w:rPr>
              <w:t>X</w:t>
            </w:r>
          </w:p>
        </w:tc>
        <w:tc>
          <w:tcPr>
            <w:tcW w:w="2552" w:type="dxa"/>
            <w:shd w:val="clear" w:color="auto" w:fill="EEECE1"/>
            <w:vAlign w:val="center"/>
          </w:tcPr>
          <w:p w:rsidR="00BA11A5" w:rsidRDefault="00797A25">
            <w:pPr>
              <w:spacing w:before="120" w:after="120" w:line="276" w:lineRule="auto"/>
              <w:jc w:val="center"/>
            </w:pPr>
            <w:r>
              <w:rPr>
                <w:b/>
              </w:rPr>
              <w:t>Requires myBlueprint.ca</w:t>
            </w:r>
          </w:p>
        </w:tc>
        <w:tc>
          <w:tcPr>
            <w:tcW w:w="709" w:type="dxa"/>
            <w:shd w:val="clear" w:color="auto" w:fill="EEECE1"/>
            <w:vAlign w:val="center"/>
          </w:tcPr>
          <w:p w:rsidR="00BA11A5" w:rsidRDefault="00797A25">
            <w:pPr>
              <w:spacing w:before="120" w:after="120" w:line="276" w:lineRule="auto"/>
              <w:jc w:val="center"/>
            </w:pPr>
            <w:r>
              <w:rPr>
                <w:b/>
              </w:rPr>
              <w:t>X</w:t>
            </w:r>
          </w:p>
        </w:tc>
      </w:tr>
    </w:tbl>
    <w:p w:rsidR="00BA11A5" w:rsidRDefault="00BA11A5">
      <w:pPr>
        <w:spacing w:after="0" w:line="276" w:lineRule="auto"/>
      </w:pPr>
    </w:p>
    <w:p w:rsidR="005F4D1A" w:rsidRPr="005F4D1A" w:rsidRDefault="00797A25" w:rsidP="005F4D1A">
      <w:pPr>
        <w:spacing w:after="0" w:line="276" w:lineRule="auto"/>
        <w:rPr>
          <w:b/>
          <w:sz w:val="24"/>
        </w:rPr>
      </w:pPr>
      <w:r w:rsidRPr="005F4D1A">
        <w:rPr>
          <w:b/>
          <w:sz w:val="24"/>
        </w:rPr>
        <w:t>LEARNING GOALS:</w:t>
      </w:r>
    </w:p>
    <w:p w:rsidR="00BA11A5" w:rsidRPr="00CD3809" w:rsidRDefault="00797A25">
      <w:pPr>
        <w:numPr>
          <w:ilvl w:val="0"/>
          <w:numId w:val="6"/>
        </w:numPr>
        <w:spacing w:after="0" w:line="276" w:lineRule="auto"/>
        <w:ind w:hanging="360"/>
        <w:contextualSpacing/>
      </w:pPr>
      <w:r w:rsidRPr="00CD3809">
        <w:t xml:space="preserve">Students will prepare and use a personal budget </w:t>
      </w:r>
    </w:p>
    <w:p w:rsidR="00BA11A5" w:rsidRPr="00CD3809" w:rsidRDefault="00797A25">
      <w:pPr>
        <w:numPr>
          <w:ilvl w:val="0"/>
          <w:numId w:val="6"/>
        </w:numPr>
        <w:spacing w:after="0" w:line="276" w:lineRule="auto"/>
        <w:ind w:left="357" w:hanging="357"/>
        <w:contextualSpacing/>
      </w:pPr>
      <w:r w:rsidRPr="00CD3809">
        <w:t xml:space="preserve">Students will identify strategies for making the most of an </w:t>
      </w:r>
      <w:r w:rsidR="00AC6E12" w:rsidRPr="00CD3809">
        <w:t xml:space="preserve">income </w:t>
      </w:r>
      <w:r w:rsidRPr="00CD3809">
        <w:t>—</w:t>
      </w:r>
      <w:r w:rsidR="00AC6E12" w:rsidRPr="00CD3809">
        <w:t xml:space="preserve"> </w:t>
      </w:r>
      <w:r w:rsidRPr="00CD3809">
        <w:t xml:space="preserve">understanding spending, reducing spending, meeting financial commitments and obligations, </w:t>
      </w:r>
      <w:r w:rsidR="00DA6308" w:rsidRPr="00CD3809">
        <w:t xml:space="preserve">and </w:t>
      </w:r>
      <w:r w:rsidR="002C2D0E" w:rsidRPr="00CD3809">
        <w:t>saving</w:t>
      </w:r>
    </w:p>
    <w:p w:rsidR="00BA11A5" w:rsidRPr="00CD3809" w:rsidRDefault="00BA11A5">
      <w:pPr>
        <w:spacing w:after="0" w:line="276" w:lineRule="auto"/>
      </w:pPr>
    </w:p>
    <w:p w:rsidR="005F4D1A" w:rsidRPr="00CD3809" w:rsidRDefault="00797A25" w:rsidP="005F4D1A">
      <w:pPr>
        <w:spacing w:after="0" w:line="276" w:lineRule="auto"/>
        <w:rPr>
          <w:b/>
        </w:rPr>
      </w:pPr>
      <w:r w:rsidRPr="00CD3809">
        <w:rPr>
          <w:b/>
        </w:rPr>
        <w:t>MATERIALS:</w:t>
      </w:r>
    </w:p>
    <w:p w:rsidR="00BA11A5" w:rsidRPr="00CD3809" w:rsidRDefault="00797A25">
      <w:pPr>
        <w:numPr>
          <w:ilvl w:val="0"/>
          <w:numId w:val="7"/>
        </w:numPr>
        <w:spacing w:after="0" w:line="276" w:lineRule="auto"/>
        <w:ind w:hanging="360"/>
        <w:contextualSpacing/>
        <w:rPr>
          <w:b/>
        </w:rPr>
      </w:pPr>
      <w:r w:rsidRPr="00CD3809">
        <w:t>Computer</w:t>
      </w:r>
      <w:r w:rsidR="003661EA" w:rsidRPr="00CD3809">
        <w:t>, tablet</w:t>
      </w:r>
      <w:r w:rsidR="00855B2B" w:rsidRPr="00CD3809">
        <w:t>,</w:t>
      </w:r>
      <w:r w:rsidR="003661EA" w:rsidRPr="00CD3809">
        <w:t xml:space="preserve"> or mobile device</w:t>
      </w:r>
    </w:p>
    <w:p w:rsidR="00BA11A5" w:rsidRPr="00E73609" w:rsidRDefault="003661EA">
      <w:pPr>
        <w:numPr>
          <w:ilvl w:val="0"/>
          <w:numId w:val="7"/>
        </w:numPr>
        <w:spacing w:after="0" w:line="276" w:lineRule="auto"/>
        <w:ind w:hanging="360"/>
        <w:contextualSpacing/>
        <w:rPr>
          <w:b/>
        </w:rPr>
      </w:pPr>
      <w:r w:rsidRPr="00E73609">
        <w:rPr>
          <w:b/>
        </w:rPr>
        <w:t>Handout [A]</w:t>
      </w:r>
      <w:r w:rsidR="007B0EB6" w:rsidRPr="00E73609">
        <w:rPr>
          <w:b/>
        </w:rPr>
        <w:t xml:space="preserve"> </w:t>
      </w:r>
      <w:r w:rsidRPr="00E73609">
        <w:rPr>
          <w:b/>
        </w:rPr>
        <w:t xml:space="preserve">- KWL Charts and Discussion </w:t>
      </w:r>
    </w:p>
    <w:p w:rsidR="00BA11A5" w:rsidRPr="00E73609" w:rsidRDefault="003661EA">
      <w:pPr>
        <w:numPr>
          <w:ilvl w:val="0"/>
          <w:numId w:val="7"/>
        </w:numPr>
        <w:spacing w:after="0" w:line="276" w:lineRule="auto"/>
        <w:ind w:hanging="360"/>
        <w:contextualSpacing/>
        <w:rPr>
          <w:b/>
        </w:rPr>
      </w:pPr>
      <w:r w:rsidRPr="00E73609">
        <w:rPr>
          <w:b/>
        </w:rPr>
        <w:t>Handout [B]</w:t>
      </w:r>
      <w:r w:rsidR="007B0EB6" w:rsidRPr="00E73609">
        <w:rPr>
          <w:b/>
        </w:rPr>
        <w:t xml:space="preserve"> </w:t>
      </w:r>
      <w:r w:rsidRPr="00E73609">
        <w:rPr>
          <w:b/>
        </w:rPr>
        <w:t xml:space="preserve">- </w:t>
      </w:r>
      <w:r w:rsidR="00797A25" w:rsidRPr="00E73609">
        <w:rPr>
          <w:b/>
        </w:rPr>
        <w:t>Dre</w:t>
      </w:r>
      <w:r w:rsidRPr="00E73609">
        <w:rPr>
          <w:b/>
        </w:rPr>
        <w:t xml:space="preserve">am Party </w:t>
      </w:r>
    </w:p>
    <w:p w:rsidR="00BA11A5" w:rsidRPr="00E73609" w:rsidRDefault="003661EA">
      <w:pPr>
        <w:numPr>
          <w:ilvl w:val="0"/>
          <w:numId w:val="7"/>
        </w:numPr>
        <w:spacing w:after="0" w:line="276" w:lineRule="auto"/>
        <w:ind w:hanging="360"/>
        <w:contextualSpacing/>
        <w:rPr>
          <w:b/>
        </w:rPr>
      </w:pPr>
      <w:r w:rsidRPr="00E73609">
        <w:rPr>
          <w:b/>
        </w:rPr>
        <w:t>Handout [C]</w:t>
      </w:r>
      <w:r w:rsidR="007B0EB6" w:rsidRPr="00E73609">
        <w:rPr>
          <w:b/>
        </w:rPr>
        <w:t xml:space="preserve"> </w:t>
      </w:r>
      <w:r w:rsidRPr="00E73609">
        <w:rPr>
          <w:b/>
        </w:rPr>
        <w:t xml:space="preserve">- </w:t>
      </w:r>
      <w:proofErr w:type="spellStart"/>
      <w:r w:rsidR="00797A25" w:rsidRPr="00E73609">
        <w:rPr>
          <w:b/>
        </w:rPr>
        <w:t>myBlueprint</w:t>
      </w:r>
      <w:proofErr w:type="spellEnd"/>
      <w:r w:rsidR="00797A25" w:rsidRPr="00E73609">
        <w:rPr>
          <w:b/>
        </w:rPr>
        <w:t xml:space="preserve"> Designing my Post-Secondary Budget </w:t>
      </w:r>
    </w:p>
    <w:p w:rsidR="00BA11A5" w:rsidRPr="00CD3809" w:rsidRDefault="00BA11A5">
      <w:pPr>
        <w:spacing w:after="0" w:line="276" w:lineRule="auto"/>
        <w:ind w:left="720"/>
      </w:pPr>
    </w:p>
    <w:p w:rsidR="00BA11A5" w:rsidRPr="00CD3809" w:rsidRDefault="00797A25">
      <w:pPr>
        <w:spacing w:after="0" w:line="276" w:lineRule="auto"/>
      </w:pPr>
      <w:r w:rsidRPr="00CD3809">
        <w:rPr>
          <w:b/>
        </w:rPr>
        <w:t>GETTING STARTED:</w:t>
      </w:r>
    </w:p>
    <w:p w:rsidR="00BA11A5" w:rsidRPr="00CD3809" w:rsidRDefault="00797A25">
      <w:pPr>
        <w:numPr>
          <w:ilvl w:val="0"/>
          <w:numId w:val="9"/>
        </w:numPr>
        <w:spacing w:after="0" w:line="276" w:lineRule="auto"/>
        <w:ind w:hanging="360"/>
        <w:contextualSpacing/>
      </w:pPr>
      <w:r w:rsidRPr="00CD3809">
        <w:t xml:space="preserve">Have students visit </w:t>
      </w:r>
      <w:hyperlink r:id="rId8">
        <w:r w:rsidRPr="00CD3809">
          <w:rPr>
            <w:color w:val="007DEB"/>
            <w:u w:val="single"/>
          </w:rPr>
          <w:t>www.myBlueprint.ca</w:t>
        </w:r>
      </w:hyperlink>
      <w:r w:rsidRPr="00CD3809">
        <w:t>, and enter their</w:t>
      </w:r>
      <w:r w:rsidR="002C2D0E" w:rsidRPr="00CD3809">
        <w:t xml:space="preserve"> email and password to log in.</w:t>
      </w:r>
    </w:p>
    <w:p w:rsidR="00BA11A5" w:rsidRPr="00CD3809" w:rsidRDefault="00797A25" w:rsidP="002C2D0E">
      <w:pPr>
        <w:pStyle w:val="ListParagraph"/>
        <w:numPr>
          <w:ilvl w:val="0"/>
          <w:numId w:val="10"/>
        </w:numPr>
        <w:spacing w:after="0" w:line="276" w:lineRule="auto"/>
        <w:rPr>
          <w:color w:val="auto"/>
        </w:rPr>
      </w:pPr>
      <w:r w:rsidRPr="00CD3809">
        <w:rPr>
          <w:b/>
          <w:color w:val="auto"/>
        </w:rPr>
        <w:t xml:space="preserve">Forgotten password?  </w:t>
      </w:r>
      <w:r w:rsidRPr="00CD3809">
        <w:rPr>
          <w:color w:val="auto"/>
        </w:rPr>
        <w:t xml:space="preserve">Students can reset their passwords by clicking on the ‘Forgot your password?’ link </w:t>
      </w:r>
      <w:r w:rsidR="002C2D0E" w:rsidRPr="00CD3809">
        <w:rPr>
          <w:color w:val="auto"/>
        </w:rPr>
        <w:t>in the green Existing User box</w:t>
      </w:r>
    </w:p>
    <w:p w:rsidR="003661EA" w:rsidRPr="00CD3809" w:rsidRDefault="00797A25" w:rsidP="002C2D0E">
      <w:pPr>
        <w:pStyle w:val="ListParagraph"/>
        <w:numPr>
          <w:ilvl w:val="0"/>
          <w:numId w:val="10"/>
        </w:numPr>
        <w:spacing w:after="0" w:line="276" w:lineRule="auto"/>
        <w:rPr>
          <w:color w:val="auto"/>
        </w:rPr>
      </w:pPr>
      <w:r w:rsidRPr="00CD3809">
        <w:rPr>
          <w:b/>
          <w:color w:val="auto"/>
        </w:rPr>
        <w:t>Forgotten email?</w:t>
      </w:r>
      <w:r w:rsidRPr="00CD3809">
        <w:rPr>
          <w:color w:val="auto"/>
        </w:rPr>
        <w:t xml:space="preserve"> As a teacher/counsellor, you can reset your students’ emails and passwords in your</w:t>
      </w:r>
      <w:r w:rsidR="002C2D0E" w:rsidRPr="00CD3809">
        <w:rPr>
          <w:color w:val="auto"/>
        </w:rPr>
        <w:t xml:space="preserve"> Student Manager or My Classes.</w:t>
      </w:r>
    </w:p>
    <w:p w:rsidR="002C2D0E" w:rsidRPr="00CD3809" w:rsidRDefault="002C2D0E" w:rsidP="002C2D0E">
      <w:pPr>
        <w:pStyle w:val="ListParagraph"/>
        <w:spacing w:after="0" w:line="276" w:lineRule="auto"/>
        <w:ind w:left="1080"/>
        <w:rPr>
          <w:color w:val="auto"/>
        </w:rPr>
      </w:pPr>
    </w:p>
    <w:p w:rsidR="00BA11A5" w:rsidRPr="00CD3809" w:rsidRDefault="00797A25">
      <w:pPr>
        <w:spacing w:after="0" w:line="276" w:lineRule="auto"/>
      </w:pPr>
      <w:r w:rsidRPr="00CD3809">
        <w:rPr>
          <w:b/>
        </w:rPr>
        <w:t>INSTRUCTIONS:</w:t>
      </w:r>
    </w:p>
    <w:p w:rsidR="00BA11A5" w:rsidRPr="00CD3809" w:rsidRDefault="00797A25">
      <w:pPr>
        <w:spacing w:after="0" w:line="276" w:lineRule="auto"/>
      </w:pPr>
      <w:r w:rsidRPr="00CD3809">
        <w:rPr>
          <w:i/>
        </w:rPr>
        <w:t>Before the lesson</w:t>
      </w:r>
    </w:p>
    <w:p w:rsidR="00BA11A5" w:rsidRPr="00CD3809" w:rsidRDefault="00797A25">
      <w:pPr>
        <w:numPr>
          <w:ilvl w:val="0"/>
          <w:numId w:val="8"/>
        </w:numPr>
        <w:spacing w:after="0" w:line="276" w:lineRule="auto"/>
        <w:ind w:hanging="360"/>
        <w:contextualSpacing/>
      </w:pPr>
      <w:r w:rsidRPr="00CD3809">
        <w:t xml:space="preserve">Small group discussion: Divide students into small groups and give </w:t>
      </w:r>
      <w:r w:rsidR="003661EA" w:rsidRPr="00CD3809">
        <w:t xml:space="preserve">them </w:t>
      </w:r>
      <w:r w:rsidR="003661EA" w:rsidRPr="00CD3809">
        <w:rPr>
          <w:b/>
        </w:rPr>
        <w:t>Handout [A]</w:t>
      </w:r>
      <w:r w:rsidR="003661EA" w:rsidRPr="00CD3809">
        <w:t xml:space="preserve">. </w:t>
      </w:r>
      <w:r w:rsidRPr="00CD3809">
        <w:t xml:space="preserve">Have students fill in the </w:t>
      </w:r>
      <w:r w:rsidRPr="00CD3809">
        <w:rPr>
          <w:b/>
        </w:rPr>
        <w:t>KWL charts</w:t>
      </w:r>
      <w:r w:rsidRPr="00CD3809">
        <w:t xml:space="preserve"> for each topic. They will return to this later to fill in the last column. Ask students to share their KWL charts</w:t>
      </w:r>
      <w:r w:rsidR="002C2D0E" w:rsidRPr="00CD3809">
        <w:t xml:space="preserve"> with the class or other groups.</w:t>
      </w:r>
    </w:p>
    <w:p w:rsidR="00BA11A5" w:rsidRPr="00CD3809" w:rsidRDefault="00797A25">
      <w:pPr>
        <w:numPr>
          <w:ilvl w:val="0"/>
          <w:numId w:val="8"/>
        </w:numPr>
        <w:spacing w:after="0" w:line="276" w:lineRule="auto"/>
        <w:ind w:hanging="360"/>
        <w:contextualSpacing/>
      </w:pPr>
      <w:r w:rsidRPr="00CD3809">
        <w:t>Make a chart on the board and pose the question: What is the difference between needs and wants? Have Students list definitions and examples of needs in on</w:t>
      </w:r>
      <w:r w:rsidR="002C2D0E" w:rsidRPr="00CD3809">
        <w:t>e column and wants in the other.</w:t>
      </w:r>
    </w:p>
    <w:p w:rsidR="00600236" w:rsidRDefault="00797A25" w:rsidP="00331F31">
      <w:pPr>
        <w:numPr>
          <w:ilvl w:val="0"/>
          <w:numId w:val="8"/>
        </w:numPr>
        <w:spacing w:line="276" w:lineRule="auto"/>
        <w:ind w:hanging="360"/>
        <w:contextualSpacing/>
      </w:pPr>
      <w:r w:rsidRPr="00CD3809">
        <w:t xml:space="preserve">Have Students complete the rest of </w:t>
      </w:r>
      <w:r w:rsidRPr="00CD3809">
        <w:rPr>
          <w:b/>
        </w:rPr>
        <w:t>Handout</w:t>
      </w:r>
      <w:r w:rsidR="003661EA" w:rsidRPr="00CD3809">
        <w:rPr>
          <w:b/>
        </w:rPr>
        <w:t xml:space="preserve"> [</w:t>
      </w:r>
      <w:r w:rsidRPr="00CD3809">
        <w:rPr>
          <w:b/>
        </w:rPr>
        <w:t>A</w:t>
      </w:r>
      <w:r w:rsidR="003661EA" w:rsidRPr="00CD3809">
        <w:rPr>
          <w:b/>
        </w:rPr>
        <w:t>]</w:t>
      </w:r>
      <w:r w:rsidR="00273DC2" w:rsidRPr="00CD3809">
        <w:rPr>
          <w:b/>
        </w:rPr>
        <w:t xml:space="preserve"> </w:t>
      </w:r>
      <w:r w:rsidR="00AB3EA7" w:rsidRPr="00CD3809">
        <w:rPr>
          <w:b/>
        </w:rPr>
        <w:t>-</w:t>
      </w:r>
      <w:r w:rsidR="00273DC2" w:rsidRPr="00CD3809">
        <w:rPr>
          <w:b/>
        </w:rPr>
        <w:t xml:space="preserve"> KWL Charts and Discussion</w:t>
      </w:r>
      <w:r w:rsidRPr="00CD3809">
        <w:t xml:space="preserve"> in groups for the </w:t>
      </w:r>
      <w:proofErr w:type="gramStart"/>
      <w:r w:rsidRPr="00CD3809">
        <w:t>needs/wants</w:t>
      </w:r>
      <w:proofErr w:type="gramEnd"/>
      <w:r w:rsidRPr="00CD3809">
        <w:t xml:space="preserve"> chart, then independently for the questions</w:t>
      </w:r>
      <w:r w:rsidR="002C2D0E" w:rsidRPr="00CD3809">
        <w:t>.</w:t>
      </w:r>
    </w:p>
    <w:p w:rsidR="00331F31" w:rsidRPr="00331F31" w:rsidRDefault="00331F31" w:rsidP="00331F31">
      <w:pPr>
        <w:spacing w:line="276" w:lineRule="auto"/>
        <w:ind w:left="360"/>
        <w:contextualSpacing/>
      </w:pPr>
    </w:p>
    <w:p w:rsidR="00BA11A5" w:rsidRPr="00CD3809" w:rsidRDefault="00797A25">
      <w:pPr>
        <w:spacing w:after="0" w:line="276" w:lineRule="auto"/>
      </w:pPr>
      <w:r w:rsidRPr="00CD3809">
        <w:rPr>
          <w:i/>
        </w:rPr>
        <w:t>During the lesson</w:t>
      </w:r>
    </w:p>
    <w:p w:rsidR="00BA11A5" w:rsidRPr="00CD3809" w:rsidRDefault="00797A25">
      <w:pPr>
        <w:numPr>
          <w:ilvl w:val="0"/>
          <w:numId w:val="1"/>
        </w:numPr>
        <w:spacing w:after="0" w:line="276" w:lineRule="auto"/>
        <w:ind w:hanging="360"/>
        <w:contextualSpacing/>
      </w:pPr>
      <w:r w:rsidRPr="00CD3809">
        <w:t xml:space="preserve">Give students </w:t>
      </w:r>
      <w:r w:rsidR="003661EA" w:rsidRPr="00CD3809">
        <w:rPr>
          <w:b/>
        </w:rPr>
        <w:t>Handout [B]</w:t>
      </w:r>
      <w:r w:rsidR="00273DC2" w:rsidRPr="00CD3809">
        <w:rPr>
          <w:b/>
        </w:rPr>
        <w:t xml:space="preserve"> </w:t>
      </w:r>
      <w:r w:rsidR="003661EA" w:rsidRPr="00CD3809">
        <w:rPr>
          <w:b/>
        </w:rPr>
        <w:t>-</w:t>
      </w:r>
      <w:r w:rsidR="003661EA" w:rsidRPr="00CD3809">
        <w:t xml:space="preserve"> </w:t>
      </w:r>
      <w:r w:rsidRPr="00CD3809">
        <w:rPr>
          <w:b/>
        </w:rPr>
        <w:t>Dream Party worksheet</w:t>
      </w:r>
      <w:r w:rsidR="003661EA" w:rsidRPr="00CD3809">
        <w:t>.</w:t>
      </w:r>
      <w:r w:rsidR="003661EA" w:rsidRPr="00CD3809">
        <w:rPr>
          <w:b/>
        </w:rPr>
        <w:t xml:space="preserve"> </w:t>
      </w:r>
      <w:r w:rsidRPr="00CD3809">
        <w:t>Have students create a budget for their dream party. Emphasize the use of real numbers. Students can either share i</w:t>
      </w:r>
      <w:r w:rsidR="002C2D0E" w:rsidRPr="00CD3809">
        <w:t>n partners or as a whole class.</w:t>
      </w:r>
    </w:p>
    <w:p w:rsidR="00BA11A5" w:rsidRPr="00CD3809" w:rsidRDefault="003661EA">
      <w:pPr>
        <w:numPr>
          <w:ilvl w:val="0"/>
          <w:numId w:val="1"/>
        </w:numPr>
        <w:spacing w:after="0" w:line="276" w:lineRule="auto"/>
        <w:ind w:hanging="360"/>
        <w:contextualSpacing/>
      </w:pPr>
      <w:r w:rsidRPr="00CD3809">
        <w:t xml:space="preserve">Give students </w:t>
      </w:r>
      <w:r w:rsidRPr="00CD3809">
        <w:rPr>
          <w:b/>
        </w:rPr>
        <w:t>Handout [C]</w:t>
      </w:r>
      <w:r w:rsidR="00273DC2" w:rsidRPr="00CD3809">
        <w:rPr>
          <w:b/>
        </w:rPr>
        <w:t xml:space="preserve"> </w:t>
      </w:r>
      <w:r w:rsidRPr="00CD3809">
        <w:rPr>
          <w:b/>
        </w:rPr>
        <w:t>-</w:t>
      </w:r>
      <w:r w:rsidR="00AB3EA7" w:rsidRPr="00CD3809">
        <w:rPr>
          <w:b/>
        </w:rPr>
        <w:t xml:space="preserve"> </w:t>
      </w:r>
      <w:proofErr w:type="spellStart"/>
      <w:r w:rsidR="00797A25" w:rsidRPr="00CD3809">
        <w:rPr>
          <w:b/>
        </w:rPr>
        <w:t>my</w:t>
      </w:r>
      <w:r w:rsidRPr="00CD3809">
        <w:rPr>
          <w:b/>
        </w:rPr>
        <w:t>Blueprint</w:t>
      </w:r>
      <w:proofErr w:type="spellEnd"/>
      <w:r w:rsidRPr="00CD3809">
        <w:rPr>
          <w:b/>
        </w:rPr>
        <w:t xml:space="preserve"> Post-Secondary budget</w:t>
      </w:r>
    </w:p>
    <w:p w:rsidR="00331F31" w:rsidRDefault="00797A25">
      <w:pPr>
        <w:numPr>
          <w:ilvl w:val="0"/>
          <w:numId w:val="1"/>
        </w:numPr>
        <w:spacing w:after="0" w:line="276" w:lineRule="auto"/>
        <w:ind w:hanging="360"/>
        <w:contextualSpacing/>
        <w:sectPr w:rsidR="00331F31" w:rsidSect="00D55D2B">
          <w:headerReference w:type="default" r:id="rId9"/>
          <w:footerReference w:type="default" r:id="rId10"/>
          <w:headerReference w:type="first" r:id="rId11"/>
          <w:footerReference w:type="first" r:id="rId12"/>
          <w:pgSz w:w="12240" w:h="15840"/>
          <w:pgMar w:top="144" w:right="1304" w:bottom="1304" w:left="1304" w:header="720" w:footer="0" w:gutter="0"/>
          <w:pgNumType w:start="1"/>
          <w:cols w:space="720"/>
          <w:docGrid w:linePitch="299"/>
        </w:sectPr>
      </w:pPr>
      <w:r w:rsidRPr="00CD3809">
        <w:t xml:space="preserve">Have students carefully read over the instructions and complete the worksheet using the </w:t>
      </w:r>
      <w:proofErr w:type="spellStart"/>
      <w:r w:rsidRPr="00CD3809">
        <w:rPr>
          <w:b/>
        </w:rPr>
        <w:t>myBlueprint</w:t>
      </w:r>
      <w:proofErr w:type="spellEnd"/>
      <w:r w:rsidRPr="00CD3809">
        <w:rPr>
          <w:b/>
        </w:rPr>
        <w:t xml:space="preserve"> </w:t>
      </w:r>
      <w:r w:rsidR="00DA6308" w:rsidRPr="00CD3809">
        <w:rPr>
          <w:b/>
        </w:rPr>
        <w:t>Budgets</w:t>
      </w:r>
      <w:r w:rsidR="00DA6308" w:rsidRPr="00CD3809">
        <w:t xml:space="preserve"> tool found by clicking </w:t>
      </w:r>
      <w:r w:rsidR="00DA6308" w:rsidRPr="00CD3809">
        <w:rPr>
          <w:b/>
        </w:rPr>
        <w:t>Money</w:t>
      </w:r>
      <w:r w:rsidR="00DA6308" w:rsidRPr="00CD3809">
        <w:t xml:space="preserve"> on the</w:t>
      </w:r>
      <w:r w:rsidR="002C2D0E" w:rsidRPr="00CD3809">
        <w:t xml:space="preserve"> left hand side navigation menu.</w:t>
      </w:r>
    </w:p>
    <w:p w:rsidR="00331F31" w:rsidRDefault="00331F31" w:rsidP="00331F31">
      <w:pPr>
        <w:spacing w:after="0" w:line="276" w:lineRule="auto"/>
        <w:ind w:left="360"/>
        <w:contextualSpacing/>
      </w:pPr>
    </w:p>
    <w:p w:rsidR="00600236" w:rsidRPr="00331F31" w:rsidRDefault="00600236" w:rsidP="00331F31">
      <w:r w:rsidRPr="00CD3809">
        <w:rPr>
          <w:i/>
        </w:rPr>
        <w:t>After the lesson</w:t>
      </w:r>
    </w:p>
    <w:p w:rsidR="00331F31" w:rsidRDefault="00797A25" w:rsidP="002C2D0E">
      <w:pPr>
        <w:numPr>
          <w:ilvl w:val="0"/>
          <w:numId w:val="1"/>
        </w:numPr>
        <w:spacing w:line="276" w:lineRule="auto"/>
        <w:ind w:hanging="360"/>
        <w:contextualSpacing/>
      </w:pPr>
      <w:r w:rsidRPr="00CD3809">
        <w:t xml:space="preserve">Ask students to hand in </w:t>
      </w:r>
      <w:r w:rsidRPr="00CD3809">
        <w:rPr>
          <w:b/>
        </w:rPr>
        <w:t xml:space="preserve">Handout </w:t>
      </w:r>
      <w:r w:rsidR="00600236" w:rsidRPr="00CD3809">
        <w:rPr>
          <w:b/>
        </w:rPr>
        <w:t>[</w:t>
      </w:r>
      <w:r w:rsidRPr="00CD3809">
        <w:rPr>
          <w:b/>
        </w:rPr>
        <w:t>C</w:t>
      </w:r>
      <w:r w:rsidR="00600236" w:rsidRPr="00CD3809">
        <w:rPr>
          <w:b/>
        </w:rPr>
        <w:t>]</w:t>
      </w:r>
      <w:r w:rsidRPr="00CD3809">
        <w:t xml:space="preserve"> once </w:t>
      </w:r>
      <w:r w:rsidR="00600236" w:rsidRPr="00CD3809">
        <w:t xml:space="preserve">they have </w:t>
      </w:r>
      <w:r w:rsidRPr="00CD3809">
        <w:t>completed all tasks and fill</w:t>
      </w:r>
      <w:r w:rsidR="00600236" w:rsidRPr="00CD3809">
        <w:t>ed</w:t>
      </w:r>
      <w:r w:rsidRPr="00CD3809">
        <w:t xml:space="preserve"> in the last column of the KWL chart in </w:t>
      </w:r>
      <w:r w:rsidRPr="00CD3809">
        <w:rPr>
          <w:b/>
        </w:rPr>
        <w:t xml:space="preserve">Handout </w:t>
      </w:r>
      <w:r w:rsidR="00600236" w:rsidRPr="00CD3809">
        <w:rPr>
          <w:b/>
        </w:rPr>
        <w:t>[</w:t>
      </w:r>
      <w:r w:rsidRPr="00CD3809">
        <w:rPr>
          <w:b/>
        </w:rPr>
        <w:t>A</w:t>
      </w:r>
      <w:r w:rsidR="00600236" w:rsidRPr="00CD3809">
        <w:rPr>
          <w:b/>
        </w:rPr>
        <w:t>]</w:t>
      </w:r>
    </w:p>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Pr="00331F31" w:rsidRDefault="00331F31" w:rsidP="00331F31"/>
    <w:p w:rsidR="00331F31" w:rsidRDefault="00331F31" w:rsidP="00331F31"/>
    <w:p w:rsidR="00331F31" w:rsidRDefault="00331F31" w:rsidP="00331F31"/>
    <w:p w:rsidR="00600236" w:rsidRPr="00331F31" w:rsidRDefault="00331F31" w:rsidP="00331F31">
      <w:pPr>
        <w:tabs>
          <w:tab w:val="center" w:pos="4816"/>
        </w:tabs>
        <w:sectPr w:rsidR="00600236" w:rsidRPr="00331F31" w:rsidSect="00D55D2B">
          <w:footerReference w:type="default" r:id="rId13"/>
          <w:pgSz w:w="12240" w:h="15840"/>
          <w:pgMar w:top="144" w:right="1304" w:bottom="1304" w:left="1304" w:header="720" w:footer="0" w:gutter="0"/>
          <w:pgNumType w:start="1"/>
          <w:cols w:space="720"/>
          <w:docGrid w:linePitch="299"/>
        </w:sectPr>
      </w:pPr>
      <w:r>
        <w:tab/>
      </w:r>
    </w:p>
    <w:p w:rsidR="00600236" w:rsidRDefault="00600236">
      <w:pPr>
        <w:spacing w:line="276" w:lineRule="auto"/>
        <w:jc w:val="both"/>
        <w:rPr>
          <w:b/>
          <w:sz w:val="26"/>
          <w:szCs w:val="26"/>
        </w:rPr>
      </w:pPr>
    </w:p>
    <w:p w:rsidR="00BA11A5" w:rsidRDefault="00797A25">
      <w:pPr>
        <w:spacing w:line="276" w:lineRule="auto"/>
        <w:jc w:val="both"/>
      </w:pPr>
      <w:r>
        <w:rPr>
          <w:b/>
          <w:sz w:val="26"/>
          <w:szCs w:val="26"/>
        </w:rPr>
        <w:t xml:space="preserve">HANDOUT </w:t>
      </w:r>
      <w:r w:rsidR="00600236">
        <w:rPr>
          <w:b/>
          <w:sz w:val="26"/>
          <w:szCs w:val="26"/>
        </w:rPr>
        <w:t>[</w:t>
      </w:r>
      <w:r>
        <w:rPr>
          <w:b/>
          <w:sz w:val="26"/>
          <w:szCs w:val="26"/>
        </w:rPr>
        <w:t>A</w:t>
      </w:r>
      <w:r w:rsidR="00600236">
        <w:rPr>
          <w:b/>
          <w:sz w:val="26"/>
          <w:szCs w:val="26"/>
        </w:rPr>
        <w:t>]</w:t>
      </w:r>
      <w:r w:rsidR="00E73609">
        <w:rPr>
          <w:b/>
          <w:sz w:val="26"/>
          <w:szCs w:val="26"/>
        </w:rPr>
        <w:t xml:space="preserve"> -</w:t>
      </w:r>
      <w:r>
        <w:rPr>
          <w:b/>
          <w:sz w:val="26"/>
          <w:szCs w:val="26"/>
        </w:rPr>
        <w:t xml:space="preserve"> KWL CHART AND DISCUSSION</w:t>
      </w:r>
    </w:p>
    <w:p w:rsidR="00BA11A5" w:rsidRDefault="00797A25">
      <w:pPr>
        <w:spacing w:line="276" w:lineRule="auto"/>
        <w:jc w:val="both"/>
      </w:pPr>
      <w:r>
        <w:t>A KWL chart describes what you want to know (K), would like to know (W), and have learned (L) about a topic. In small groups, fill in the following KWL charts for each topic. You will fill out the LEARNED column at the end of the lesson.</w:t>
      </w:r>
    </w:p>
    <w:p w:rsidR="00BA11A5" w:rsidRDefault="00797A25">
      <w:pPr>
        <w:spacing w:line="276" w:lineRule="auto"/>
        <w:jc w:val="both"/>
      </w:pPr>
      <w:r>
        <w:rPr>
          <w:b/>
        </w:rPr>
        <w:t>Topic 1: Financial Literacy</w:t>
      </w:r>
    </w:p>
    <w:tbl>
      <w:tblPr>
        <w:tblStyle w:val="a0"/>
        <w:tblW w:w="9588"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3192"/>
        <w:gridCol w:w="3312"/>
      </w:tblGrid>
      <w:tr w:rsidR="00BA11A5">
        <w:tc>
          <w:tcPr>
            <w:tcW w:w="3084" w:type="dxa"/>
            <w:vAlign w:val="center"/>
          </w:tcPr>
          <w:p w:rsidR="00BA11A5" w:rsidRDefault="00797A25">
            <w:pPr>
              <w:spacing w:line="276" w:lineRule="auto"/>
              <w:jc w:val="center"/>
            </w:pPr>
            <w:r>
              <w:rPr>
                <w:b/>
              </w:rPr>
              <w:t>KNOW</w:t>
            </w:r>
          </w:p>
        </w:tc>
        <w:tc>
          <w:tcPr>
            <w:tcW w:w="3192" w:type="dxa"/>
            <w:tcBorders>
              <w:bottom w:val="single" w:sz="4" w:space="0" w:color="000000"/>
            </w:tcBorders>
            <w:vAlign w:val="center"/>
          </w:tcPr>
          <w:p w:rsidR="00BA11A5" w:rsidRDefault="00797A25">
            <w:pPr>
              <w:spacing w:line="276" w:lineRule="auto"/>
              <w:jc w:val="center"/>
            </w:pPr>
            <w:r>
              <w:rPr>
                <w:b/>
              </w:rPr>
              <w:t>WOULD LIKE TO KNOW</w:t>
            </w:r>
          </w:p>
        </w:tc>
        <w:tc>
          <w:tcPr>
            <w:tcW w:w="3312" w:type="dxa"/>
            <w:tcBorders>
              <w:bottom w:val="single" w:sz="4" w:space="0" w:color="000000"/>
            </w:tcBorders>
            <w:vAlign w:val="center"/>
          </w:tcPr>
          <w:p w:rsidR="00BA11A5" w:rsidRDefault="00797A25">
            <w:pPr>
              <w:spacing w:line="276" w:lineRule="auto"/>
              <w:jc w:val="center"/>
            </w:pPr>
            <w:r>
              <w:rPr>
                <w:b/>
              </w:rPr>
              <w:t>LEARNED</w:t>
            </w:r>
          </w:p>
        </w:tc>
      </w:tr>
      <w:tr w:rsidR="00BA11A5">
        <w:trPr>
          <w:trHeight w:val="3720"/>
        </w:trPr>
        <w:tc>
          <w:tcPr>
            <w:tcW w:w="3084" w:type="dxa"/>
          </w:tcPr>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3192" w:type="dxa"/>
            <w:tcBorders>
              <w:bottom w:val="single" w:sz="4" w:space="0" w:color="000000"/>
            </w:tcBorders>
          </w:tcPr>
          <w:p w:rsidR="00BA11A5" w:rsidRDefault="00BA11A5">
            <w:pPr>
              <w:spacing w:line="276" w:lineRule="auto"/>
            </w:pPr>
          </w:p>
        </w:tc>
        <w:tc>
          <w:tcPr>
            <w:tcW w:w="3312" w:type="dxa"/>
            <w:tcBorders>
              <w:bottom w:val="single" w:sz="4" w:space="0" w:color="000000"/>
            </w:tcBorders>
          </w:tcPr>
          <w:p w:rsidR="00BA11A5" w:rsidRDefault="00BA11A5">
            <w:pPr>
              <w:spacing w:line="276" w:lineRule="auto"/>
            </w:pPr>
          </w:p>
        </w:tc>
      </w:tr>
    </w:tbl>
    <w:p w:rsidR="00600236" w:rsidRDefault="00600236">
      <w:pPr>
        <w:spacing w:line="276" w:lineRule="auto"/>
        <w:jc w:val="both"/>
        <w:rPr>
          <w:b/>
        </w:rPr>
      </w:pPr>
    </w:p>
    <w:p w:rsidR="00BA11A5" w:rsidRDefault="00797A25">
      <w:pPr>
        <w:spacing w:line="276" w:lineRule="auto"/>
        <w:jc w:val="both"/>
      </w:pPr>
      <w:r>
        <w:rPr>
          <w:b/>
        </w:rPr>
        <w:t>Topic 2: Budgeting</w:t>
      </w:r>
    </w:p>
    <w:tbl>
      <w:tblPr>
        <w:tblStyle w:val="a1"/>
        <w:tblW w:w="9588"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4"/>
        <w:gridCol w:w="3192"/>
        <w:gridCol w:w="3312"/>
      </w:tblGrid>
      <w:tr w:rsidR="00BA11A5">
        <w:tc>
          <w:tcPr>
            <w:tcW w:w="3084" w:type="dxa"/>
            <w:vAlign w:val="center"/>
          </w:tcPr>
          <w:p w:rsidR="00BA11A5" w:rsidRDefault="00797A25">
            <w:pPr>
              <w:spacing w:line="276" w:lineRule="auto"/>
              <w:jc w:val="center"/>
            </w:pPr>
            <w:r>
              <w:rPr>
                <w:b/>
              </w:rPr>
              <w:t>KNOW</w:t>
            </w:r>
          </w:p>
        </w:tc>
        <w:tc>
          <w:tcPr>
            <w:tcW w:w="3192" w:type="dxa"/>
            <w:tcBorders>
              <w:bottom w:val="single" w:sz="4" w:space="0" w:color="000000"/>
            </w:tcBorders>
            <w:vAlign w:val="center"/>
          </w:tcPr>
          <w:p w:rsidR="00BA11A5" w:rsidRDefault="00797A25">
            <w:pPr>
              <w:spacing w:line="276" w:lineRule="auto"/>
              <w:jc w:val="center"/>
            </w:pPr>
            <w:r>
              <w:rPr>
                <w:b/>
              </w:rPr>
              <w:t>WOULD LIKE TO KNOW</w:t>
            </w:r>
          </w:p>
        </w:tc>
        <w:tc>
          <w:tcPr>
            <w:tcW w:w="3312" w:type="dxa"/>
            <w:tcBorders>
              <w:bottom w:val="single" w:sz="4" w:space="0" w:color="000000"/>
            </w:tcBorders>
            <w:vAlign w:val="center"/>
          </w:tcPr>
          <w:p w:rsidR="00BA11A5" w:rsidRDefault="00797A25">
            <w:pPr>
              <w:spacing w:line="276" w:lineRule="auto"/>
              <w:jc w:val="center"/>
            </w:pPr>
            <w:r>
              <w:rPr>
                <w:b/>
              </w:rPr>
              <w:t>LEARNED</w:t>
            </w:r>
          </w:p>
        </w:tc>
      </w:tr>
      <w:tr w:rsidR="00BA11A5" w:rsidTr="00600236">
        <w:trPr>
          <w:trHeight w:val="3992"/>
        </w:trPr>
        <w:tc>
          <w:tcPr>
            <w:tcW w:w="3084" w:type="dxa"/>
          </w:tcPr>
          <w:p w:rsidR="00BA11A5" w:rsidRDefault="00BA11A5">
            <w:pPr>
              <w:spacing w:line="276" w:lineRule="auto"/>
            </w:pP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3192" w:type="dxa"/>
            <w:tcBorders>
              <w:bottom w:val="single" w:sz="4" w:space="0" w:color="000000"/>
            </w:tcBorders>
          </w:tcPr>
          <w:p w:rsidR="00BA11A5" w:rsidRDefault="00BA11A5">
            <w:pPr>
              <w:spacing w:line="276" w:lineRule="auto"/>
            </w:pPr>
          </w:p>
        </w:tc>
        <w:tc>
          <w:tcPr>
            <w:tcW w:w="3312" w:type="dxa"/>
            <w:tcBorders>
              <w:bottom w:val="single" w:sz="4" w:space="0" w:color="000000"/>
            </w:tcBorders>
          </w:tcPr>
          <w:p w:rsidR="00BA11A5" w:rsidRDefault="00BA11A5">
            <w:pPr>
              <w:spacing w:line="276" w:lineRule="auto"/>
            </w:pPr>
          </w:p>
        </w:tc>
      </w:tr>
    </w:tbl>
    <w:p w:rsidR="00BA11A5" w:rsidRDefault="00BA11A5">
      <w:pPr>
        <w:spacing w:line="276" w:lineRule="auto"/>
        <w:jc w:val="both"/>
      </w:pPr>
    </w:p>
    <w:p w:rsidR="00600236" w:rsidRDefault="00600236">
      <w:pPr>
        <w:spacing w:after="0" w:line="276" w:lineRule="auto"/>
      </w:pPr>
    </w:p>
    <w:p w:rsidR="00BA11A5" w:rsidRDefault="00797A25">
      <w:pPr>
        <w:spacing w:after="0" w:line="276" w:lineRule="auto"/>
      </w:pPr>
      <w:r>
        <w:t>Make a list of your own personal needs and wants:</w:t>
      </w:r>
    </w:p>
    <w:p w:rsidR="00BA11A5" w:rsidRDefault="00BA11A5">
      <w:pPr>
        <w:spacing w:after="0" w:line="276" w:lineRule="auto"/>
      </w:pPr>
    </w:p>
    <w:tbl>
      <w:tblPr>
        <w:tblStyle w:val="a2"/>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819"/>
      </w:tblGrid>
      <w:tr w:rsidR="00BA11A5" w:rsidTr="00E73176">
        <w:trPr>
          <w:trHeight w:val="340"/>
          <w:jc w:val="center"/>
        </w:trPr>
        <w:tc>
          <w:tcPr>
            <w:tcW w:w="4820" w:type="dxa"/>
            <w:vAlign w:val="center"/>
          </w:tcPr>
          <w:p w:rsidR="00BA11A5" w:rsidRDefault="00797A25" w:rsidP="00E73176">
            <w:pPr>
              <w:spacing w:line="276" w:lineRule="auto"/>
              <w:jc w:val="center"/>
            </w:pPr>
            <w:r>
              <w:rPr>
                <w:b/>
              </w:rPr>
              <w:t>Needs</w:t>
            </w:r>
          </w:p>
        </w:tc>
        <w:tc>
          <w:tcPr>
            <w:tcW w:w="4819" w:type="dxa"/>
            <w:vAlign w:val="center"/>
          </w:tcPr>
          <w:p w:rsidR="00BA11A5" w:rsidRDefault="00797A25">
            <w:pPr>
              <w:spacing w:line="276" w:lineRule="auto"/>
              <w:jc w:val="center"/>
            </w:pPr>
            <w:r>
              <w:rPr>
                <w:b/>
              </w:rPr>
              <w:t>Wants</w:t>
            </w: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r w:rsidR="00BA11A5" w:rsidTr="00E73176">
        <w:trPr>
          <w:trHeight w:val="340"/>
          <w:jc w:val="center"/>
        </w:trPr>
        <w:tc>
          <w:tcPr>
            <w:tcW w:w="4820" w:type="dxa"/>
          </w:tcPr>
          <w:p w:rsidR="00BA11A5" w:rsidRDefault="00BA11A5">
            <w:pPr>
              <w:spacing w:line="276" w:lineRule="auto"/>
            </w:pPr>
          </w:p>
        </w:tc>
        <w:tc>
          <w:tcPr>
            <w:tcW w:w="4819" w:type="dxa"/>
          </w:tcPr>
          <w:p w:rsidR="00BA11A5" w:rsidRDefault="00BA11A5">
            <w:pPr>
              <w:spacing w:line="276" w:lineRule="auto"/>
            </w:pPr>
          </w:p>
        </w:tc>
      </w:tr>
    </w:tbl>
    <w:p w:rsidR="00BA11A5" w:rsidRDefault="00BA11A5">
      <w:pPr>
        <w:spacing w:line="276" w:lineRule="auto"/>
      </w:pPr>
    </w:p>
    <w:p w:rsidR="00BA11A5" w:rsidRDefault="00797A25">
      <w:pPr>
        <w:spacing w:line="276" w:lineRule="auto"/>
      </w:pPr>
      <w:r>
        <w:rPr>
          <w:b/>
        </w:rPr>
        <w:t>Answer the questions below:</w:t>
      </w:r>
    </w:p>
    <w:p w:rsidR="00BA11A5" w:rsidRDefault="00797A25">
      <w:pPr>
        <w:numPr>
          <w:ilvl w:val="0"/>
          <w:numId w:val="2"/>
        </w:numPr>
        <w:spacing w:line="276" w:lineRule="auto"/>
        <w:ind w:hanging="360"/>
        <w:contextualSpacing/>
      </w:pPr>
      <w:r>
        <w:t>When building a personal budget, what can you do without? Why?</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1A5" w:rsidRDefault="00BA11A5">
      <w:pPr>
        <w:spacing w:line="276" w:lineRule="auto"/>
      </w:pPr>
    </w:p>
    <w:p w:rsidR="00BA11A5" w:rsidRDefault="00797A25">
      <w:pPr>
        <w:numPr>
          <w:ilvl w:val="0"/>
          <w:numId w:val="2"/>
        </w:numPr>
        <w:spacing w:line="276" w:lineRule="auto"/>
        <w:ind w:hanging="360"/>
        <w:contextualSpacing/>
      </w:pPr>
      <w:r>
        <w:t>Is there a want you cannot not imagine living without? How can you accommodate this?</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61EA" w:rsidRDefault="003661EA">
      <w:pPr>
        <w:spacing w:line="276" w:lineRule="auto"/>
        <w:rPr>
          <w:b/>
          <w:sz w:val="26"/>
          <w:szCs w:val="26"/>
        </w:rPr>
        <w:sectPr w:rsidR="003661EA" w:rsidSect="003661EA">
          <w:footerReference w:type="default" r:id="rId14"/>
          <w:footerReference w:type="first" r:id="rId15"/>
          <w:pgSz w:w="12240" w:h="15840"/>
          <w:pgMar w:top="144" w:right="1304" w:bottom="1304" w:left="1304" w:header="720" w:footer="0" w:gutter="0"/>
          <w:pgNumType w:start="1"/>
          <w:cols w:space="720"/>
          <w:titlePg/>
        </w:sectPr>
      </w:pPr>
    </w:p>
    <w:p w:rsidR="003661EA" w:rsidRDefault="003661EA">
      <w:pPr>
        <w:spacing w:line="276" w:lineRule="auto"/>
        <w:rPr>
          <w:b/>
          <w:sz w:val="26"/>
          <w:szCs w:val="26"/>
        </w:rPr>
      </w:pPr>
    </w:p>
    <w:p w:rsidR="00BA11A5" w:rsidRDefault="00797A25">
      <w:pPr>
        <w:spacing w:line="276" w:lineRule="auto"/>
      </w:pPr>
      <w:r>
        <w:rPr>
          <w:b/>
          <w:sz w:val="26"/>
          <w:szCs w:val="26"/>
        </w:rPr>
        <w:t xml:space="preserve">HANDOUT </w:t>
      </w:r>
      <w:r w:rsidR="003661EA">
        <w:rPr>
          <w:b/>
          <w:sz w:val="26"/>
          <w:szCs w:val="26"/>
        </w:rPr>
        <w:t>[</w:t>
      </w:r>
      <w:r>
        <w:rPr>
          <w:b/>
          <w:sz w:val="26"/>
          <w:szCs w:val="26"/>
        </w:rPr>
        <w:t>B</w:t>
      </w:r>
      <w:r w:rsidR="003661EA">
        <w:rPr>
          <w:b/>
          <w:sz w:val="26"/>
          <w:szCs w:val="26"/>
        </w:rPr>
        <w:t>]</w:t>
      </w:r>
      <w:r w:rsidR="009C0E15">
        <w:rPr>
          <w:b/>
          <w:sz w:val="26"/>
          <w:szCs w:val="26"/>
        </w:rPr>
        <w:t xml:space="preserve"> -</w:t>
      </w:r>
      <w:r>
        <w:rPr>
          <w:b/>
          <w:sz w:val="26"/>
          <w:szCs w:val="26"/>
        </w:rPr>
        <w:t xml:space="preserve"> DREAM PARTY WORKSHEET</w:t>
      </w:r>
    </w:p>
    <w:p w:rsidR="00BA11A5" w:rsidRDefault="00797A25">
      <w:pPr>
        <w:spacing w:line="276" w:lineRule="auto"/>
      </w:pPr>
      <w:r>
        <w:t>You are throwing a party with a budget of $5000! You need to budget accordingly so that your guests are well taken care of, and so you don’t go over budget. Do some research online to complete the fields and chart below.</w:t>
      </w:r>
    </w:p>
    <w:p w:rsidR="00BA11A5" w:rsidRDefault="00797A25">
      <w:pPr>
        <w:spacing w:line="276" w:lineRule="auto"/>
      </w:pPr>
      <w:r>
        <w:rPr>
          <w:b/>
        </w:rPr>
        <w:t>Theme of Party: ___________________________________</w:t>
      </w:r>
    </w:p>
    <w:p w:rsidR="00BA11A5" w:rsidRDefault="00797A25">
      <w:pPr>
        <w:spacing w:line="276" w:lineRule="auto"/>
      </w:pPr>
      <w:r>
        <w:rPr>
          <w:b/>
        </w:rPr>
        <w:t>Number of Guests: __________________</w:t>
      </w:r>
    </w:p>
    <w:p w:rsidR="00BA11A5" w:rsidRDefault="00797A25">
      <w:pPr>
        <w:spacing w:line="276" w:lineRule="auto"/>
      </w:pPr>
      <w:r>
        <w:rPr>
          <w:b/>
        </w:rPr>
        <w:t>Time of Party: ______________________</w:t>
      </w:r>
    </w:p>
    <w:tbl>
      <w:tblPr>
        <w:tblStyle w:val="a3"/>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4080"/>
        <w:gridCol w:w="2551"/>
      </w:tblGrid>
      <w:tr w:rsidR="00BA11A5" w:rsidTr="00E73176">
        <w:trPr>
          <w:jc w:val="center"/>
        </w:trPr>
        <w:tc>
          <w:tcPr>
            <w:tcW w:w="3008" w:type="dxa"/>
            <w:vAlign w:val="center"/>
          </w:tcPr>
          <w:p w:rsidR="00BA11A5" w:rsidRDefault="00797A25">
            <w:pPr>
              <w:spacing w:line="276" w:lineRule="auto"/>
              <w:jc w:val="center"/>
            </w:pPr>
            <w:r>
              <w:rPr>
                <w:b/>
              </w:rPr>
              <w:t>Item</w:t>
            </w:r>
          </w:p>
        </w:tc>
        <w:tc>
          <w:tcPr>
            <w:tcW w:w="4080" w:type="dxa"/>
            <w:vAlign w:val="center"/>
          </w:tcPr>
          <w:p w:rsidR="00BA11A5" w:rsidRDefault="00797A25">
            <w:pPr>
              <w:spacing w:line="276" w:lineRule="auto"/>
              <w:jc w:val="center"/>
            </w:pPr>
            <w:r>
              <w:rPr>
                <w:b/>
              </w:rPr>
              <w:t>Details</w:t>
            </w:r>
          </w:p>
        </w:tc>
        <w:tc>
          <w:tcPr>
            <w:tcW w:w="2551" w:type="dxa"/>
            <w:vAlign w:val="center"/>
          </w:tcPr>
          <w:p w:rsidR="00BA11A5" w:rsidRDefault="00797A25">
            <w:pPr>
              <w:spacing w:line="276" w:lineRule="auto"/>
              <w:jc w:val="center"/>
            </w:pPr>
            <w:r>
              <w:rPr>
                <w:b/>
              </w:rPr>
              <w:t>Cost</w:t>
            </w:r>
          </w:p>
        </w:tc>
      </w:tr>
      <w:tr w:rsidR="00BA11A5" w:rsidTr="00E73176">
        <w:trPr>
          <w:jc w:val="center"/>
        </w:trPr>
        <w:tc>
          <w:tcPr>
            <w:tcW w:w="3008" w:type="dxa"/>
          </w:tcPr>
          <w:p w:rsidR="00BA11A5" w:rsidRDefault="00797A25">
            <w:pPr>
              <w:spacing w:line="276" w:lineRule="auto"/>
            </w:pPr>
            <w:r>
              <w:rPr>
                <w:b/>
              </w:rPr>
              <w:t>Food</w:t>
            </w:r>
          </w:p>
          <w:p w:rsidR="00BA11A5" w:rsidRDefault="00BA11A5">
            <w:pPr>
              <w:spacing w:line="276" w:lineRule="auto"/>
            </w:pPr>
          </w:p>
          <w:p w:rsidR="00BA11A5" w:rsidRDefault="00797A25">
            <w:pPr>
              <w:spacing w:line="276" w:lineRule="auto"/>
            </w:pPr>
            <w:r>
              <w:t>Ex. 20 Large Pizzas</w:t>
            </w: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4080" w:type="dxa"/>
          </w:tcPr>
          <w:p w:rsidR="00BA11A5" w:rsidRDefault="00BA11A5">
            <w:pPr>
              <w:spacing w:line="276" w:lineRule="auto"/>
            </w:pPr>
          </w:p>
        </w:tc>
        <w:tc>
          <w:tcPr>
            <w:tcW w:w="2551" w:type="dxa"/>
          </w:tcPr>
          <w:p w:rsidR="00BA11A5" w:rsidRDefault="00BA11A5">
            <w:pPr>
              <w:spacing w:line="276" w:lineRule="auto"/>
            </w:pPr>
          </w:p>
        </w:tc>
      </w:tr>
      <w:tr w:rsidR="00BA11A5" w:rsidTr="00E73176">
        <w:trPr>
          <w:jc w:val="center"/>
        </w:trPr>
        <w:tc>
          <w:tcPr>
            <w:tcW w:w="3008" w:type="dxa"/>
          </w:tcPr>
          <w:p w:rsidR="00BA11A5" w:rsidRDefault="00797A25">
            <w:pPr>
              <w:spacing w:line="276" w:lineRule="auto"/>
            </w:pPr>
            <w:r>
              <w:rPr>
                <w:b/>
              </w:rPr>
              <w:t>Drinks</w:t>
            </w:r>
          </w:p>
          <w:p w:rsidR="00BA11A5" w:rsidRDefault="00BA11A5">
            <w:pPr>
              <w:spacing w:line="276" w:lineRule="auto"/>
            </w:pPr>
          </w:p>
          <w:p w:rsidR="00BA11A5" w:rsidRDefault="00797A25">
            <w:pPr>
              <w:spacing w:line="276" w:lineRule="auto"/>
            </w:pPr>
            <w:r>
              <w:t>Ex. 20 L of Water</w:t>
            </w: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4080" w:type="dxa"/>
          </w:tcPr>
          <w:p w:rsidR="00BA11A5" w:rsidRDefault="00BA11A5">
            <w:pPr>
              <w:spacing w:line="276" w:lineRule="auto"/>
            </w:pPr>
          </w:p>
        </w:tc>
        <w:tc>
          <w:tcPr>
            <w:tcW w:w="2551" w:type="dxa"/>
          </w:tcPr>
          <w:p w:rsidR="00BA11A5" w:rsidRDefault="00BA11A5">
            <w:pPr>
              <w:spacing w:line="276" w:lineRule="auto"/>
            </w:pPr>
          </w:p>
        </w:tc>
      </w:tr>
      <w:tr w:rsidR="00BA11A5" w:rsidTr="00E73176">
        <w:trPr>
          <w:jc w:val="center"/>
        </w:trPr>
        <w:tc>
          <w:tcPr>
            <w:tcW w:w="3008" w:type="dxa"/>
          </w:tcPr>
          <w:p w:rsidR="00BA11A5" w:rsidRDefault="00797A25">
            <w:pPr>
              <w:spacing w:line="276" w:lineRule="auto"/>
            </w:pPr>
            <w:r>
              <w:rPr>
                <w:b/>
              </w:rPr>
              <w:t>Decorations and Venue</w:t>
            </w:r>
          </w:p>
          <w:p w:rsidR="00BA11A5" w:rsidRDefault="00BA11A5">
            <w:pPr>
              <w:spacing w:line="276" w:lineRule="auto"/>
            </w:pPr>
          </w:p>
          <w:p w:rsidR="00BA11A5" w:rsidRDefault="00797A25">
            <w:pPr>
              <w:spacing w:line="276" w:lineRule="auto"/>
            </w:pPr>
            <w:r>
              <w:t xml:space="preserve">Ex. Balloons, Hall Rental </w:t>
            </w: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4080" w:type="dxa"/>
          </w:tcPr>
          <w:p w:rsidR="00BA11A5" w:rsidRDefault="00BA11A5">
            <w:pPr>
              <w:spacing w:line="276" w:lineRule="auto"/>
            </w:pPr>
          </w:p>
        </w:tc>
        <w:tc>
          <w:tcPr>
            <w:tcW w:w="2551" w:type="dxa"/>
          </w:tcPr>
          <w:p w:rsidR="00BA11A5" w:rsidRDefault="00BA11A5">
            <w:pPr>
              <w:spacing w:line="276" w:lineRule="auto"/>
            </w:pPr>
          </w:p>
        </w:tc>
      </w:tr>
      <w:tr w:rsidR="00BA11A5" w:rsidTr="00E73176">
        <w:trPr>
          <w:jc w:val="center"/>
        </w:trPr>
        <w:tc>
          <w:tcPr>
            <w:tcW w:w="3008" w:type="dxa"/>
          </w:tcPr>
          <w:p w:rsidR="00BA11A5" w:rsidRDefault="00797A25">
            <w:pPr>
              <w:spacing w:line="276" w:lineRule="auto"/>
            </w:pPr>
            <w:r>
              <w:rPr>
                <w:b/>
              </w:rPr>
              <w:t>Entertainment</w:t>
            </w:r>
          </w:p>
          <w:p w:rsidR="00BA11A5" w:rsidRDefault="00BA11A5">
            <w:pPr>
              <w:spacing w:line="276" w:lineRule="auto"/>
            </w:pPr>
          </w:p>
          <w:p w:rsidR="00BA11A5" w:rsidRDefault="00797A25">
            <w:pPr>
              <w:spacing w:line="276" w:lineRule="auto"/>
            </w:pPr>
            <w:r>
              <w:t>Ex. Clown, Band</w:t>
            </w:r>
          </w:p>
          <w:p w:rsidR="00BA11A5" w:rsidRDefault="00BA11A5">
            <w:pPr>
              <w:spacing w:line="276" w:lineRule="auto"/>
            </w:pPr>
          </w:p>
          <w:p w:rsidR="00BA11A5" w:rsidRDefault="00BA11A5">
            <w:pPr>
              <w:spacing w:line="276" w:lineRule="auto"/>
            </w:pPr>
          </w:p>
          <w:p w:rsidR="00BA11A5" w:rsidRDefault="00BA11A5">
            <w:pPr>
              <w:spacing w:line="276" w:lineRule="auto"/>
            </w:pPr>
          </w:p>
        </w:tc>
        <w:tc>
          <w:tcPr>
            <w:tcW w:w="4080" w:type="dxa"/>
          </w:tcPr>
          <w:p w:rsidR="00BA11A5" w:rsidRDefault="00BA11A5">
            <w:pPr>
              <w:spacing w:line="276" w:lineRule="auto"/>
            </w:pPr>
          </w:p>
        </w:tc>
        <w:tc>
          <w:tcPr>
            <w:tcW w:w="2551" w:type="dxa"/>
          </w:tcPr>
          <w:p w:rsidR="00BA11A5" w:rsidRDefault="00BA11A5">
            <w:pPr>
              <w:spacing w:line="276" w:lineRule="auto"/>
            </w:pPr>
          </w:p>
        </w:tc>
      </w:tr>
      <w:tr w:rsidR="00BA11A5" w:rsidTr="00E73176">
        <w:trPr>
          <w:jc w:val="center"/>
        </w:trPr>
        <w:tc>
          <w:tcPr>
            <w:tcW w:w="3008" w:type="dxa"/>
          </w:tcPr>
          <w:p w:rsidR="00BA11A5" w:rsidRDefault="00797A25">
            <w:pPr>
              <w:spacing w:line="276" w:lineRule="auto"/>
            </w:pPr>
            <w:r>
              <w:rPr>
                <w:b/>
              </w:rPr>
              <w:t>Other:</w:t>
            </w:r>
          </w:p>
          <w:p w:rsidR="00BA11A5" w:rsidRDefault="00BA11A5">
            <w:pPr>
              <w:spacing w:line="276" w:lineRule="auto"/>
            </w:pPr>
          </w:p>
          <w:p w:rsidR="00BA11A5" w:rsidRDefault="00797A25">
            <w:pPr>
              <w:spacing w:line="276" w:lineRule="auto"/>
            </w:pPr>
            <w:r>
              <w:t>Ex. Games, Prizes</w:t>
            </w:r>
          </w:p>
        </w:tc>
        <w:tc>
          <w:tcPr>
            <w:tcW w:w="4080" w:type="dxa"/>
          </w:tcPr>
          <w:p w:rsidR="00BA11A5" w:rsidRDefault="00BA11A5">
            <w:pPr>
              <w:spacing w:line="276" w:lineRule="auto"/>
            </w:pPr>
          </w:p>
          <w:p w:rsidR="003661EA" w:rsidRDefault="003661EA">
            <w:pPr>
              <w:spacing w:line="276" w:lineRule="auto"/>
            </w:pPr>
          </w:p>
          <w:p w:rsidR="003661EA" w:rsidRDefault="003661EA">
            <w:pPr>
              <w:spacing w:line="276" w:lineRule="auto"/>
            </w:pPr>
          </w:p>
          <w:p w:rsidR="003661EA" w:rsidRDefault="003661EA">
            <w:pPr>
              <w:spacing w:line="276" w:lineRule="auto"/>
            </w:pPr>
          </w:p>
        </w:tc>
        <w:tc>
          <w:tcPr>
            <w:tcW w:w="2551" w:type="dxa"/>
          </w:tcPr>
          <w:p w:rsidR="00BA11A5" w:rsidRDefault="00BA11A5">
            <w:pPr>
              <w:spacing w:line="276" w:lineRule="auto"/>
            </w:pPr>
          </w:p>
        </w:tc>
      </w:tr>
    </w:tbl>
    <w:p w:rsidR="003661EA" w:rsidRDefault="003661EA">
      <w:pPr>
        <w:spacing w:line="276" w:lineRule="auto"/>
        <w:rPr>
          <w:b/>
          <w:sz w:val="26"/>
          <w:szCs w:val="26"/>
        </w:rPr>
        <w:sectPr w:rsidR="003661EA" w:rsidSect="003661EA">
          <w:footerReference w:type="first" r:id="rId16"/>
          <w:pgSz w:w="12240" w:h="15840"/>
          <w:pgMar w:top="144" w:right="1304" w:bottom="1304" w:left="1304" w:header="720" w:footer="123" w:gutter="0"/>
          <w:pgNumType w:start="1"/>
          <w:cols w:space="720"/>
          <w:titlePg/>
        </w:sectPr>
      </w:pPr>
    </w:p>
    <w:p w:rsidR="003661EA" w:rsidRDefault="003661EA">
      <w:pPr>
        <w:spacing w:line="276" w:lineRule="auto"/>
        <w:rPr>
          <w:b/>
          <w:sz w:val="26"/>
          <w:szCs w:val="26"/>
        </w:rPr>
      </w:pPr>
    </w:p>
    <w:p w:rsidR="00BA11A5" w:rsidRDefault="00797A25">
      <w:pPr>
        <w:spacing w:line="276" w:lineRule="auto"/>
      </w:pPr>
      <w:r>
        <w:rPr>
          <w:b/>
          <w:sz w:val="26"/>
          <w:szCs w:val="26"/>
        </w:rPr>
        <w:t xml:space="preserve">HANDOUT </w:t>
      </w:r>
      <w:r w:rsidR="003661EA">
        <w:rPr>
          <w:b/>
          <w:sz w:val="26"/>
          <w:szCs w:val="26"/>
        </w:rPr>
        <w:t>[</w:t>
      </w:r>
      <w:r>
        <w:rPr>
          <w:b/>
          <w:sz w:val="26"/>
          <w:szCs w:val="26"/>
        </w:rPr>
        <w:t>C</w:t>
      </w:r>
      <w:r w:rsidR="003661EA">
        <w:rPr>
          <w:b/>
          <w:sz w:val="26"/>
          <w:szCs w:val="26"/>
        </w:rPr>
        <w:t>]</w:t>
      </w:r>
      <w:r w:rsidR="009C0E15">
        <w:rPr>
          <w:b/>
          <w:sz w:val="26"/>
          <w:szCs w:val="26"/>
        </w:rPr>
        <w:t xml:space="preserve"> - </w:t>
      </w:r>
      <w:r>
        <w:rPr>
          <w:b/>
          <w:sz w:val="26"/>
          <w:szCs w:val="26"/>
        </w:rPr>
        <w:t>DESIGNING MY POST-SECONDARY BUDGET</w:t>
      </w:r>
    </w:p>
    <w:p w:rsidR="00BA11A5" w:rsidRDefault="00797A25">
      <w:pPr>
        <w:spacing w:line="276" w:lineRule="auto"/>
      </w:pPr>
      <w:r>
        <w:t xml:space="preserve">In this activity you will create a Post-Secondary budget. First you will determine the pathway you are most interested in pursuing. Second, you will use the </w:t>
      </w:r>
      <w:proofErr w:type="spellStart"/>
      <w:r>
        <w:t>myBlueprint</w:t>
      </w:r>
      <w:proofErr w:type="spellEnd"/>
      <w:r>
        <w:t xml:space="preserve"> </w:t>
      </w:r>
      <w:r w:rsidR="00DA6308" w:rsidRPr="003661EA">
        <w:rPr>
          <w:b/>
        </w:rPr>
        <w:t>Budgets</w:t>
      </w:r>
      <w:r w:rsidR="00DA6308">
        <w:t xml:space="preserve"> tool</w:t>
      </w:r>
      <w:r w:rsidR="00DA6308" w:rsidRPr="00DA6308">
        <w:t xml:space="preserve"> </w:t>
      </w:r>
      <w:r w:rsidR="00DA6308">
        <w:t xml:space="preserve">to start your very own budget. </w:t>
      </w:r>
      <w:r w:rsidR="00DA6308">
        <w:rPr>
          <w:b/>
        </w:rPr>
        <w:t>Budgets</w:t>
      </w:r>
      <w:r w:rsidR="00DA6308">
        <w:t xml:space="preserve"> can be found by clicking</w:t>
      </w:r>
      <w:r w:rsidR="00F65FAD">
        <w:t xml:space="preserve"> on </w:t>
      </w:r>
      <w:r w:rsidR="00781645">
        <w:rPr>
          <w:b/>
        </w:rPr>
        <w:t>Money</w:t>
      </w:r>
      <w:r w:rsidR="00F65FAD">
        <w:rPr>
          <w:b/>
        </w:rPr>
        <w:t xml:space="preserve"> </w:t>
      </w:r>
      <w:r w:rsidR="00781645">
        <w:t>i</w:t>
      </w:r>
      <w:r w:rsidR="00F65FAD">
        <w:t xml:space="preserve">n the left hand navigation </w:t>
      </w:r>
      <w:r w:rsidR="00781645">
        <w:t>menu</w:t>
      </w:r>
      <w:r w:rsidR="00F65FAD">
        <w:rPr>
          <w:b/>
        </w:rPr>
        <w:t xml:space="preserve">. </w:t>
      </w:r>
      <w:r w:rsidR="00781645">
        <w:t>C</w:t>
      </w:r>
      <w:r w:rsidR="00F65FAD">
        <w:t>lick</w:t>
      </w:r>
      <w:r w:rsidR="00781645">
        <w:t xml:space="preserve"> the grey</w:t>
      </w:r>
      <w:r w:rsidR="00F65FAD">
        <w:t xml:space="preserve"> </w:t>
      </w:r>
      <w:r w:rsidR="00781645">
        <w:rPr>
          <w:b/>
        </w:rPr>
        <w:t xml:space="preserve">+ Add </w:t>
      </w:r>
      <w:proofErr w:type="gramStart"/>
      <w:r w:rsidR="00781645">
        <w:rPr>
          <w:b/>
        </w:rPr>
        <w:t>New</w:t>
      </w:r>
      <w:proofErr w:type="gramEnd"/>
      <w:r w:rsidR="00F65FAD">
        <w:rPr>
          <w:b/>
        </w:rPr>
        <w:t xml:space="preserve"> </w:t>
      </w:r>
      <w:r w:rsidR="00781645" w:rsidRPr="00781645">
        <w:t>button at the top right corner of your</w:t>
      </w:r>
      <w:r w:rsidR="00781645">
        <w:rPr>
          <w:b/>
        </w:rPr>
        <w:t xml:space="preserve"> </w:t>
      </w:r>
      <w:r w:rsidR="00781645" w:rsidRPr="00781645">
        <w:t>screen</w:t>
      </w:r>
      <w:r w:rsidR="00781645">
        <w:rPr>
          <w:b/>
        </w:rPr>
        <w:t xml:space="preserve"> </w:t>
      </w:r>
      <w:r w:rsidR="00F65FAD">
        <w:t xml:space="preserve">to begin your Post-Secondary budget. </w:t>
      </w:r>
      <w:r>
        <w:t xml:space="preserve"> </w:t>
      </w:r>
      <w:r w:rsidR="00781645">
        <w:t>Name your budget and choose a start date.</w:t>
      </w:r>
    </w:p>
    <w:p w:rsidR="00BA11A5" w:rsidRDefault="00797A25">
      <w:pPr>
        <w:spacing w:after="0" w:line="276" w:lineRule="auto"/>
      </w:pPr>
      <w:r>
        <w:rPr>
          <w:b/>
        </w:rPr>
        <w:t>A) Post-Secondary Planner</w:t>
      </w:r>
    </w:p>
    <w:p w:rsidR="00BA11A5" w:rsidRDefault="00781645">
      <w:pPr>
        <w:numPr>
          <w:ilvl w:val="0"/>
          <w:numId w:val="3"/>
        </w:numPr>
        <w:spacing w:after="0" w:line="276" w:lineRule="auto"/>
        <w:ind w:hanging="360"/>
      </w:pPr>
      <w:r>
        <w:t>Click</w:t>
      </w:r>
      <w:r w:rsidR="00797A25">
        <w:t xml:space="preserve"> </w:t>
      </w:r>
      <w:r w:rsidR="00797A25">
        <w:rPr>
          <w:b/>
        </w:rPr>
        <w:t>Post-Secondary</w:t>
      </w:r>
      <w:r>
        <w:rPr>
          <w:b/>
        </w:rPr>
        <w:t xml:space="preserve"> </w:t>
      </w:r>
      <w:r>
        <w:t>in the left hand navigation menu.</w:t>
      </w:r>
    </w:p>
    <w:p w:rsidR="00BA11A5" w:rsidRDefault="00797A25">
      <w:pPr>
        <w:numPr>
          <w:ilvl w:val="0"/>
          <w:numId w:val="3"/>
        </w:numPr>
        <w:spacing w:after="0" w:line="276" w:lineRule="auto"/>
        <w:ind w:hanging="360"/>
      </w:pPr>
      <w:r>
        <w:t>Select</w:t>
      </w:r>
      <w:r w:rsidR="00042D7C">
        <w:t xml:space="preserve"> one of the four</w:t>
      </w:r>
      <w:r>
        <w:t xml:space="preserve"> Post-Secondary Pathway</w:t>
      </w:r>
      <w:r w:rsidR="00042D7C">
        <w:t>s</w:t>
      </w:r>
      <w:r w:rsidR="00781645">
        <w:t xml:space="preserve"> (Apprenticeship, College &amp; </w:t>
      </w:r>
      <w:r>
        <w:t>University or Workplace)</w:t>
      </w:r>
      <w:r w:rsidR="00781645">
        <w:t>.</w:t>
      </w:r>
    </w:p>
    <w:p w:rsidR="00BA11A5" w:rsidRDefault="00797A25">
      <w:pPr>
        <w:numPr>
          <w:ilvl w:val="0"/>
          <w:numId w:val="3"/>
        </w:numPr>
        <w:spacing w:after="0" w:line="276" w:lineRule="auto"/>
        <w:ind w:hanging="360"/>
      </w:pPr>
      <w:r>
        <w:t>Click</w:t>
      </w:r>
      <w:r w:rsidR="00781645">
        <w:t xml:space="preserve"> the blue</w:t>
      </w:r>
      <w:r>
        <w:t xml:space="preserve"> </w:t>
      </w:r>
      <w:r>
        <w:rPr>
          <w:b/>
        </w:rPr>
        <w:t>Search</w:t>
      </w:r>
      <w:r>
        <w:t xml:space="preserve"> </w:t>
      </w:r>
      <w:r w:rsidR="00781645">
        <w:t xml:space="preserve">button </w:t>
      </w:r>
      <w:r>
        <w:t xml:space="preserve">after filling out the keyword </w:t>
      </w:r>
      <w:r w:rsidR="00781645">
        <w:t>field and/or selecting smart filter options to explore post-secondary programs.</w:t>
      </w:r>
    </w:p>
    <w:p w:rsidR="00BA11A5" w:rsidRDefault="00797A25">
      <w:pPr>
        <w:numPr>
          <w:ilvl w:val="0"/>
          <w:numId w:val="3"/>
        </w:numPr>
        <w:spacing w:after="0" w:line="276" w:lineRule="auto"/>
        <w:ind w:hanging="360"/>
      </w:pPr>
      <w:r>
        <w:t>Favourite at least 1 post-s</w:t>
      </w:r>
      <w:r w:rsidR="00042D7C">
        <w:t>e</w:t>
      </w:r>
      <w:r>
        <w:t>condary oppor</w:t>
      </w:r>
      <w:r w:rsidR="00042D7C">
        <w:t>t</w:t>
      </w:r>
      <w:r>
        <w:t>unity</w:t>
      </w:r>
    </w:p>
    <w:p w:rsidR="00BA11A5" w:rsidRDefault="00797A25">
      <w:pPr>
        <w:numPr>
          <w:ilvl w:val="1"/>
          <w:numId w:val="3"/>
        </w:numPr>
        <w:spacing w:line="276" w:lineRule="auto"/>
        <w:ind w:hanging="360"/>
      </w:pPr>
      <w:r>
        <w:t xml:space="preserve">To favourite, click on the </w:t>
      </w:r>
      <w:r w:rsidR="00042D7C">
        <w:t xml:space="preserve">heart </w:t>
      </w:r>
      <w:r>
        <w:t xml:space="preserve">icon located next to the name of the opportunity  </w:t>
      </w:r>
    </w:p>
    <w:p w:rsidR="00BA11A5" w:rsidRDefault="00797A25">
      <w:pPr>
        <w:spacing w:line="276" w:lineRule="auto"/>
      </w:pPr>
      <w:r>
        <w:rPr>
          <w:i/>
        </w:rPr>
        <w:t xml:space="preserve">Which post-secondary pathway are you most interested in? </w:t>
      </w:r>
      <w:r>
        <w:t>_______________________________________</w:t>
      </w:r>
    </w:p>
    <w:p w:rsidR="00BA11A5" w:rsidRDefault="00797A25">
      <w:pPr>
        <w:spacing w:line="276" w:lineRule="auto"/>
      </w:pPr>
      <w:r>
        <w:rPr>
          <w:i/>
        </w:rPr>
        <w:t xml:space="preserve">Which program did you favourite? </w:t>
      </w:r>
      <w:r>
        <w:t>___________________________________________________________</w:t>
      </w:r>
    </w:p>
    <w:p w:rsidR="00BA11A5" w:rsidRDefault="00BA11A5">
      <w:pPr>
        <w:spacing w:after="0" w:line="276" w:lineRule="auto"/>
      </w:pPr>
    </w:p>
    <w:p w:rsidR="00BA11A5" w:rsidRDefault="00797A25">
      <w:pPr>
        <w:spacing w:line="276" w:lineRule="auto"/>
      </w:pPr>
      <w:r>
        <w:rPr>
          <w:b/>
        </w:rPr>
        <w:t xml:space="preserve">B) </w:t>
      </w:r>
      <w:r w:rsidR="00042D7C">
        <w:rPr>
          <w:b/>
        </w:rPr>
        <w:t>Budgets</w:t>
      </w:r>
    </w:p>
    <w:p w:rsidR="00781645" w:rsidRPr="00781645" w:rsidRDefault="00781645" w:rsidP="00781645">
      <w:pPr>
        <w:numPr>
          <w:ilvl w:val="0"/>
          <w:numId w:val="4"/>
        </w:numPr>
        <w:spacing w:after="0" w:line="276" w:lineRule="auto"/>
        <w:ind w:hanging="360"/>
        <w:contextualSpacing/>
      </w:pPr>
      <w:r>
        <w:t xml:space="preserve">Click on </w:t>
      </w:r>
      <w:r w:rsidRPr="00781645">
        <w:rPr>
          <w:b/>
        </w:rPr>
        <w:t xml:space="preserve">Money </w:t>
      </w:r>
      <w:r>
        <w:t>on the land hand side navigation menu to g</w:t>
      </w:r>
      <w:r w:rsidR="00797A25">
        <w:t xml:space="preserve">o to </w:t>
      </w:r>
      <w:r w:rsidR="00042D7C" w:rsidRPr="00781645">
        <w:rPr>
          <w:b/>
        </w:rPr>
        <w:t>Budgets</w:t>
      </w:r>
      <w:r>
        <w:rPr>
          <w:b/>
        </w:rPr>
        <w:t>.</w:t>
      </w:r>
    </w:p>
    <w:p w:rsidR="00042D7C" w:rsidRDefault="00797A25" w:rsidP="00781645">
      <w:pPr>
        <w:numPr>
          <w:ilvl w:val="0"/>
          <w:numId w:val="4"/>
        </w:numPr>
        <w:spacing w:after="0" w:line="276" w:lineRule="auto"/>
        <w:ind w:hanging="360"/>
        <w:contextualSpacing/>
      </w:pPr>
      <w:r>
        <w:t xml:space="preserve">Click </w:t>
      </w:r>
      <w:r w:rsidR="00781645" w:rsidRPr="00781645">
        <w:rPr>
          <w:b/>
        </w:rPr>
        <w:t>+</w:t>
      </w:r>
      <w:r w:rsidR="00781645">
        <w:rPr>
          <w:b/>
        </w:rPr>
        <w:t xml:space="preserve"> </w:t>
      </w:r>
      <w:r w:rsidR="00042D7C" w:rsidRPr="00781645">
        <w:rPr>
          <w:b/>
        </w:rPr>
        <w:t>Add</w:t>
      </w:r>
      <w:r w:rsidRPr="00781645">
        <w:rPr>
          <w:b/>
        </w:rPr>
        <w:t xml:space="preserve"> </w:t>
      </w:r>
      <w:r w:rsidR="00781645">
        <w:rPr>
          <w:b/>
        </w:rPr>
        <w:t>New</w:t>
      </w:r>
      <w:r w:rsidR="00042D7C" w:rsidRPr="00781645">
        <w:rPr>
          <w:b/>
        </w:rPr>
        <w:t xml:space="preserve"> </w:t>
      </w:r>
      <w:r w:rsidR="00042D7C" w:rsidRPr="00781645">
        <w:t>on the right side of your screen</w:t>
      </w:r>
      <w:r w:rsidR="00781645">
        <w:t>,</w:t>
      </w:r>
      <w:r w:rsidRPr="00781645">
        <w:rPr>
          <w:b/>
        </w:rPr>
        <w:t xml:space="preserve"> </w:t>
      </w:r>
      <w:r>
        <w:t>and enter a budget name</w:t>
      </w:r>
      <w:r w:rsidR="00781645">
        <w:t xml:space="preserve"> and </w:t>
      </w:r>
      <w:r w:rsidR="00042D7C">
        <w:t>start date.</w:t>
      </w:r>
    </w:p>
    <w:p w:rsidR="00BA11A5" w:rsidRDefault="00797A25" w:rsidP="003661EA">
      <w:pPr>
        <w:spacing w:after="0" w:line="276" w:lineRule="auto"/>
        <w:ind w:left="360"/>
        <w:contextualSpacing/>
      </w:pPr>
      <w:r>
        <w:t xml:space="preserve">Note: you can relate a budget to a favourite post-secondary opportunity </w:t>
      </w:r>
      <w:r w:rsidR="00781645">
        <w:t>by choosing the ‘</w:t>
      </w:r>
      <w:r w:rsidR="00781645" w:rsidRPr="00781645">
        <w:rPr>
          <w:b/>
          <w:i/>
        </w:rPr>
        <w:t>Budget for post-secondary</w:t>
      </w:r>
      <w:r w:rsidR="00781645">
        <w:t>’ option at the bottom of your screen</w:t>
      </w:r>
      <w:r>
        <w:t xml:space="preserve">– this will help you plan your expenses based on tuition and other fees </w:t>
      </w:r>
      <w:r w:rsidR="00781645">
        <w:t xml:space="preserve">of a program you </w:t>
      </w:r>
      <w:proofErr w:type="spellStart"/>
      <w:r w:rsidR="00781645">
        <w:t>favourited</w:t>
      </w:r>
      <w:proofErr w:type="spellEnd"/>
      <w:r w:rsidR="00781645">
        <w:t>.</w:t>
      </w:r>
      <w:r>
        <w:t xml:space="preserve"> </w:t>
      </w:r>
    </w:p>
    <w:p w:rsidR="00BA11A5" w:rsidRPr="00781645" w:rsidRDefault="00781645" w:rsidP="00781645">
      <w:pPr>
        <w:numPr>
          <w:ilvl w:val="0"/>
          <w:numId w:val="4"/>
        </w:numPr>
        <w:spacing w:after="0" w:line="276" w:lineRule="auto"/>
        <w:ind w:hanging="360"/>
        <w:contextualSpacing/>
      </w:pPr>
      <w:r>
        <w:rPr>
          <w:b/>
        </w:rPr>
        <w:t xml:space="preserve">Add </w:t>
      </w:r>
      <w:r w:rsidR="00797A25">
        <w:rPr>
          <w:b/>
        </w:rPr>
        <w:t>income and expenses</w:t>
      </w:r>
      <w:r w:rsidR="00797A25">
        <w:t xml:space="preserve"> to your budget</w:t>
      </w:r>
      <w:r w:rsidR="00042D7C">
        <w:t xml:space="preserve"> (5 minimum in total)</w:t>
      </w:r>
      <w:r>
        <w:t xml:space="preserve"> by clicking </w:t>
      </w:r>
      <w:r>
        <w:rPr>
          <w:b/>
        </w:rPr>
        <w:t>+ Add Income/Expense</w:t>
      </w:r>
      <w:r w:rsidRPr="00781645">
        <w:rPr>
          <w:b/>
        </w:rPr>
        <w:t>.</w:t>
      </w:r>
    </w:p>
    <w:p w:rsidR="00781645" w:rsidRDefault="00781645">
      <w:pPr>
        <w:spacing w:line="276" w:lineRule="auto"/>
        <w:rPr>
          <w:b/>
        </w:rPr>
      </w:pPr>
    </w:p>
    <w:p w:rsidR="00BA11A5" w:rsidRDefault="00797A25">
      <w:pPr>
        <w:spacing w:line="276" w:lineRule="auto"/>
      </w:pPr>
      <w:r>
        <w:rPr>
          <w:b/>
        </w:rPr>
        <w:t>REFLECTION QUESTIONS:</w:t>
      </w:r>
    </w:p>
    <w:p w:rsidR="00BA11A5" w:rsidRDefault="00797A25">
      <w:pPr>
        <w:numPr>
          <w:ilvl w:val="0"/>
          <w:numId w:val="5"/>
        </w:numPr>
        <w:spacing w:line="276" w:lineRule="auto"/>
        <w:ind w:hanging="360"/>
        <w:contextualSpacing/>
      </w:pPr>
      <w:r>
        <w:t>What new financial terminology have you learned?</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w:t>
      </w:r>
    </w:p>
    <w:p w:rsidR="00BA11A5" w:rsidRDefault="00797A25">
      <w:pPr>
        <w:numPr>
          <w:ilvl w:val="0"/>
          <w:numId w:val="5"/>
        </w:numPr>
        <w:spacing w:line="276" w:lineRule="auto"/>
        <w:ind w:hanging="360"/>
        <w:contextualSpacing/>
      </w:pPr>
      <w:r>
        <w:t>What strategies did you use to create a budget?</w:t>
      </w:r>
    </w:p>
    <w:p w:rsidR="00BA11A5" w:rsidRDefault="00797A25">
      <w:pPr>
        <w:spacing w:line="480" w:lineRule="auto"/>
      </w:pPr>
      <w:r w:rsidRPr="003661EA">
        <w:rPr>
          <w:color w:val="auto"/>
        </w:rPr>
        <w:t>_______________________________________________________________________________________</w:t>
      </w:r>
      <w:r>
        <w:br/>
        <w:t>_______________________________________________________________________________________</w:t>
      </w:r>
    </w:p>
    <w:p w:rsidR="003661EA" w:rsidRDefault="003661EA" w:rsidP="003661EA">
      <w:pPr>
        <w:spacing w:line="276" w:lineRule="auto"/>
        <w:ind w:left="360"/>
        <w:contextualSpacing/>
      </w:pPr>
    </w:p>
    <w:p w:rsidR="00BA11A5" w:rsidRDefault="00797A25">
      <w:pPr>
        <w:numPr>
          <w:ilvl w:val="0"/>
          <w:numId w:val="5"/>
        </w:numPr>
        <w:spacing w:line="276" w:lineRule="auto"/>
        <w:ind w:hanging="360"/>
        <w:contextualSpacing/>
      </w:pPr>
      <w:r>
        <w:t>Do you feel you are good with money? Why or why not?</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1A5" w:rsidRDefault="00797A25">
      <w:pPr>
        <w:numPr>
          <w:ilvl w:val="0"/>
          <w:numId w:val="5"/>
        </w:numPr>
        <w:spacing w:line="276" w:lineRule="auto"/>
        <w:ind w:hanging="360"/>
        <w:contextualSpacing/>
      </w:pPr>
      <w:r>
        <w:t>What surprised you most about your budget?</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w:t>
      </w:r>
    </w:p>
    <w:p w:rsidR="00BA11A5" w:rsidRDefault="00797A25">
      <w:pPr>
        <w:numPr>
          <w:ilvl w:val="0"/>
          <w:numId w:val="5"/>
        </w:numPr>
        <w:spacing w:line="276" w:lineRule="auto"/>
        <w:ind w:hanging="360"/>
        <w:contextualSpacing/>
      </w:pPr>
      <w:r>
        <w:t xml:space="preserve">Do you feel that having a budget will help you in the future? Why or Why not? </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1A5" w:rsidRDefault="00797A25">
      <w:pPr>
        <w:numPr>
          <w:ilvl w:val="0"/>
          <w:numId w:val="5"/>
        </w:numPr>
        <w:spacing w:line="276" w:lineRule="auto"/>
        <w:ind w:hanging="360"/>
        <w:contextualSpacing/>
      </w:pPr>
      <w:r>
        <w:t xml:space="preserve">What steps might you need to take in order to create a more balanced budget? </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1A5" w:rsidRDefault="00797A25">
      <w:pPr>
        <w:numPr>
          <w:ilvl w:val="0"/>
          <w:numId w:val="5"/>
        </w:numPr>
        <w:spacing w:line="276" w:lineRule="auto"/>
        <w:ind w:hanging="360"/>
        <w:contextualSpacing/>
      </w:pPr>
      <w:r>
        <w:t>Did you notice any feelings that came up during or after you finished your budget? Where do these come from? How will you overcome them?</w:t>
      </w:r>
    </w:p>
    <w:p w:rsidR="00BA11A5" w:rsidRDefault="00797A25">
      <w:pPr>
        <w:spacing w:line="480" w:lineRule="auto"/>
      </w:pPr>
      <w:r>
        <w:t>_______________________________________________________________________________________</w:t>
      </w:r>
      <w:r>
        <w:br/>
        <w:t>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A11A5" w:rsidSect="00600236">
      <w:footerReference w:type="default" r:id="rId17"/>
      <w:footerReference w:type="first" r:id="rId18"/>
      <w:pgSz w:w="12240" w:h="15840"/>
      <w:pgMar w:top="144" w:right="1304" w:bottom="1304" w:left="1304" w:header="153"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6F" w:rsidRDefault="00EC546F">
      <w:pPr>
        <w:spacing w:after="0" w:line="240" w:lineRule="auto"/>
      </w:pPr>
      <w:r>
        <w:separator/>
      </w:r>
    </w:p>
  </w:endnote>
  <w:endnote w:type="continuationSeparator" w:id="0">
    <w:p w:rsidR="00EC546F" w:rsidRDefault="00EC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A5" w:rsidRPr="00E012A3" w:rsidRDefault="00E012A3" w:rsidP="00600236">
    <w:pPr>
      <w:tabs>
        <w:tab w:val="center" w:pos="4680"/>
        <w:tab w:val="right" w:pos="9360"/>
      </w:tabs>
      <w:spacing w:after="709" w:line="240" w:lineRule="auto"/>
      <w:jc w:val="center"/>
      <w:rPr>
        <w:rFonts w:asciiTheme="minorHAnsi" w:hAnsiTheme="minorHAnsi" w:cstheme="minorHAnsi"/>
      </w:rPr>
    </w:pPr>
    <w:r>
      <w:rPr>
        <w:rFonts w:asciiTheme="minorHAnsi" w:eastAsia="Cambria" w:hAnsiTheme="minorHAnsi" w:cstheme="minorHAnsi"/>
      </w:rPr>
      <w:t xml:space="preserve"> TEACHER GUIDE</w:t>
    </w:r>
    <w:r w:rsidR="00596F68">
      <w:rPr>
        <w:rFonts w:asciiTheme="minorHAnsi" w:eastAsia="Cambria" w:hAnsiTheme="minorHAnsi" w:cstheme="minorHAnsi"/>
      </w:rPr>
      <w:t xml:space="preserve"> PAGE</w:t>
    </w:r>
    <w:r w:rsidR="00331F31">
      <w:rPr>
        <w:rFonts w:asciiTheme="minorHAnsi" w:eastAsia="Cambria" w:hAnsiTheme="minorHAnsi" w:cstheme="minorHAnsi"/>
      </w:rPr>
      <w:t xml:space="preserve"> 1</w:t>
    </w:r>
    <w:r w:rsidR="00600236" w:rsidRPr="00E012A3">
      <w:rPr>
        <w:rFonts w:asciiTheme="minorHAnsi" w:eastAsia="Cambria" w:hAnsiTheme="minorHAnsi" w:cstheme="minorHAnsi"/>
      </w:rPr>
      <w:t xml:space="preserve"> OF 2 </w:t>
    </w:r>
    <w:bookmarkStart w:id="1" w:name="h.gjdgxs" w:colFirst="0" w:colLast="0"/>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A5" w:rsidRDefault="00600236">
    <w:pPr>
      <w:tabs>
        <w:tab w:val="center" w:pos="4680"/>
        <w:tab w:val="right" w:pos="9360"/>
      </w:tabs>
      <w:spacing w:after="709" w:line="240" w:lineRule="auto"/>
      <w:jc w:val="center"/>
    </w:pPr>
    <w:r>
      <w:rPr>
        <w:rFonts w:ascii="Cambria" w:eastAsia="Cambria" w:hAnsi="Cambria" w:cs="Cambria"/>
      </w:rPr>
      <w:t>- TEACHER GUIDE: 1 OF 2</w:t>
    </w:r>
    <w:r w:rsidR="00797A25">
      <w:rPr>
        <w:rFonts w:ascii="Cambria" w:eastAsia="Cambria" w:hAnsi="Cambria" w:cs="Cambr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F31" w:rsidRPr="00E012A3" w:rsidRDefault="00331F31" w:rsidP="00600236">
    <w:pPr>
      <w:tabs>
        <w:tab w:val="center" w:pos="4680"/>
        <w:tab w:val="right" w:pos="9360"/>
      </w:tabs>
      <w:spacing w:after="709" w:line="240" w:lineRule="auto"/>
      <w:jc w:val="center"/>
      <w:rPr>
        <w:rFonts w:asciiTheme="minorHAnsi" w:hAnsiTheme="minorHAnsi" w:cstheme="minorHAnsi"/>
      </w:rPr>
    </w:pPr>
    <w:r>
      <w:rPr>
        <w:rFonts w:asciiTheme="minorHAnsi" w:eastAsia="Cambria" w:hAnsiTheme="minorHAnsi" w:cstheme="minorHAnsi"/>
      </w:rPr>
      <w:t xml:space="preserve"> TEACHER GUIDE PAGE 2</w:t>
    </w:r>
    <w:r w:rsidRPr="00E012A3">
      <w:rPr>
        <w:rFonts w:asciiTheme="minorHAnsi" w:eastAsia="Cambria" w:hAnsiTheme="minorHAnsi" w:cstheme="minorHAnsi"/>
      </w:rPr>
      <w:t xml:space="preserve"> OF 2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6" w:rsidRPr="00E012A3" w:rsidRDefault="00E012A3" w:rsidP="00E012A3">
    <w:pPr>
      <w:tabs>
        <w:tab w:val="center" w:pos="4680"/>
        <w:tab w:val="right" w:pos="9360"/>
      </w:tabs>
      <w:spacing w:after="709" w:line="240" w:lineRule="auto"/>
      <w:jc w:val="center"/>
      <w:rPr>
        <w:rFonts w:asciiTheme="minorHAnsi" w:eastAsia="Cambria" w:hAnsiTheme="minorHAnsi" w:cstheme="minorHAnsi"/>
      </w:rPr>
    </w:pPr>
    <w:r w:rsidRPr="00E012A3">
      <w:rPr>
        <w:rFonts w:asciiTheme="minorHAnsi" w:eastAsia="Cambria" w:hAnsiTheme="minorHAnsi" w:cstheme="minorHAnsi"/>
      </w:rPr>
      <w:t xml:space="preserve">STUDENT ACTIVITY </w:t>
    </w:r>
    <w:r>
      <w:rPr>
        <w:rFonts w:asciiTheme="minorHAnsi" w:eastAsia="Cambria" w:hAnsiTheme="minorHAnsi" w:cstheme="minorHAnsi"/>
        <w:b/>
        <w:bCs/>
      </w:rPr>
      <w:t>2</w:t>
    </w:r>
    <w:r>
      <w:rPr>
        <w:rFonts w:asciiTheme="minorHAnsi" w:eastAsia="Cambria" w:hAnsiTheme="minorHAnsi" w:cstheme="minorHAnsi"/>
      </w:rPr>
      <w:t xml:space="preserve"> OF</w:t>
    </w:r>
    <w:r w:rsidRPr="00E012A3">
      <w:rPr>
        <w:rFonts w:asciiTheme="minorHAnsi" w:eastAsia="Cambria" w:hAnsiTheme="minorHAnsi" w:cstheme="minorHAnsi"/>
      </w:rPr>
      <w:t xml:space="preserve"> </w:t>
    </w:r>
    <w:r>
      <w:rPr>
        <w:rFonts w:asciiTheme="minorHAnsi" w:eastAsia="Cambria" w:hAnsiTheme="minorHAnsi" w:cstheme="minorHAnsi"/>
        <w:b/>
        <w:bCs/>
      </w:rPr>
      <w:t xml:space="preserve">2 </w:t>
    </w:r>
    <w:r w:rsidRPr="00E012A3">
      <w:rPr>
        <w:rFonts w:asciiTheme="minorHAnsi" w:eastAsia="Cambria" w:hAnsiTheme="minorHAnsi" w:cstheme="minorHAnsi"/>
      </w:rPr>
      <w:t>– HANDOUT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6" w:rsidRPr="00E012A3" w:rsidRDefault="00E012A3" w:rsidP="00E012A3">
    <w:pPr>
      <w:tabs>
        <w:tab w:val="center" w:pos="4680"/>
        <w:tab w:val="right" w:pos="9360"/>
      </w:tabs>
      <w:spacing w:after="709" w:line="240" w:lineRule="auto"/>
      <w:jc w:val="center"/>
    </w:pPr>
    <w:r w:rsidRPr="00E012A3">
      <w:rPr>
        <w:rFonts w:asciiTheme="minorHAnsi" w:eastAsia="Cambria" w:hAnsiTheme="minorHAnsi" w:cstheme="minorHAnsi"/>
      </w:rPr>
      <w:t>STUDENT ACTIVITY</w:t>
    </w:r>
    <w:r w:rsidR="00596F68">
      <w:rPr>
        <w:rFonts w:asciiTheme="minorHAnsi" w:eastAsia="Cambria" w:hAnsiTheme="minorHAnsi" w:cstheme="minorHAnsi"/>
      </w:rPr>
      <w:t xml:space="preserve"> PAGE</w:t>
    </w:r>
    <w:r w:rsidRPr="00E012A3">
      <w:rPr>
        <w:rFonts w:asciiTheme="minorHAnsi" w:eastAsia="Cambria" w:hAnsiTheme="minorHAnsi" w:cstheme="minorHAnsi"/>
      </w:rPr>
      <w:t xml:space="preserve"> </w:t>
    </w:r>
    <w:r w:rsidRPr="00E012A3">
      <w:rPr>
        <w:rFonts w:asciiTheme="minorHAnsi" w:eastAsia="Cambria" w:hAnsiTheme="minorHAnsi" w:cstheme="minorHAnsi"/>
        <w:bCs/>
      </w:rPr>
      <w:t>1</w:t>
    </w:r>
    <w:r w:rsidRPr="00E012A3">
      <w:rPr>
        <w:rFonts w:asciiTheme="minorHAnsi" w:eastAsia="Cambria" w:hAnsiTheme="minorHAnsi" w:cstheme="minorHAnsi"/>
      </w:rPr>
      <w:t xml:space="preserve"> OF </w:t>
    </w:r>
    <w:r w:rsidRPr="00E012A3">
      <w:rPr>
        <w:rFonts w:asciiTheme="minorHAnsi" w:eastAsia="Cambria" w:hAnsiTheme="minorHAnsi" w:cstheme="minorHAnsi"/>
        <w:bCs/>
      </w:rPr>
      <w:t xml:space="preserve">2 </w:t>
    </w:r>
    <w:r w:rsidRPr="00E012A3">
      <w:rPr>
        <w:rFonts w:asciiTheme="minorHAnsi" w:eastAsia="Cambria" w:hAnsiTheme="minorHAnsi" w:cstheme="minorHAnsi"/>
      </w:rPr>
      <w:t>– HANDOUT [A]</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236" w:rsidRPr="00E012A3" w:rsidRDefault="00E012A3">
    <w:pPr>
      <w:tabs>
        <w:tab w:val="center" w:pos="4680"/>
        <w:tab w:val="right" w:pos="9360"/>
      </w:tabs>
      <w:spacing w:after="709" w:line="240" w:lineRule="auto"/>
      <w:jc w:val="center"/>
      <w:rPr>
        <w:rFonts w:asciiTheme="minorHAnsi" w:hAnsiTheme="minorHAnsi" w:cstheme="minorHAnsi"/>
      </w:rPr>
    </w:pPr>
    <w:r w:rsidRPr="00E012A3">
      <w:rPr>
        <w:rFonts w:asciiTheme="minorHAnsi" w:eastAsia="Cambria" w:hAnsiTheme="minorHAnsi" w:cstheme="minorHAnsi"/>
      </w:rPr>
      <w:t>STUDENT ACTIVITY</w:t>
    </w:r>
    <w:r w:rsidR="00596F68">
      <w:rPr>
        <w:rFonts w:asciiTheme="minorHAnsi" w:eastAsia="Cambria" w:hAnsiTheme="minorHAnsi" w:cstheme="minorHAnsi"/>
      </w:rPr>
      <w:t xml:space="preserve"> PAGE</w:t>
    </w:r>
    <w:r w:rsidRPr="00E012A3">
      <w:rPr>
        <w:rFonts w:asciiTheme="minorHAnsi" w:eastAsia="Cambria" w:hAnsiTheme="minorHAnsi" w:cstheme="minorHAnsi"/>
      </w:rPr>
      <w:t xml:space="preserve"> </w:t>
    </w:r>
    <w:r w:rsidRPr="00E012A3">
      <w:rPr>
        <w:rFonts w:asciiTheme="minorHAnsi" w:eastAsia="Cambria" w:hAnsiTheme="minorHAnsi" w:cstheme="minorHAnsi"/>
        <w:bCs/>
      </w:rPr>
      <w:fldChar w:fldCharType="begin"/>
    </w:r>
    <w:r w:rsidRPr="00E012A3">
      <w:rPr>
        <w:rFonts w:asciiTheme="minorHAnsi" w:eastAsia="Cambria" w:hAnsiTheme="minorHAnsi" w:cstheme="minorHAnsi"/>
        <w:bCs/>
      </w:rPr>
      <w:instrText xml:space="preserve"> PAGE  \* Arabic  \* MERGEFORMAT </w:instrText>
    </w:r>
    <w:r w:rsidRPr="00E012A3">
      <w:rPr>
        <w:rFonts w:asciiTheme="minorHAnsi" w:eastAsia="Cambria" w:hAnsiTheme="minorHAnsi" w:cstheme="minorHAnsi"/>
        <w:bCs/>
      </w:rPr>
      <w:fldChar w:fldCharType="separate"/>
    </w:r>
    <w:r w:rsidR="00716100">
      <w:rPr>
        <w:rFonts w:asciiTheme="minorHAnsi" w:eastAsia="Cambria" w:hAnsiTheme="minorHAnsi" w:cstheme="minorHAnsi"/>
        <w:bCs/>
        <w:noProof/>
      </w:rPr>
      <w:t>1</w:t>
    </w:r>
    <w:r w:rsidRPr="00E012A3">
      <w:rPr>
        <w:rFonts w:asciiTheme="minorHAnsi" w:eastAsia="Cambria" w:hAnsiTheme="minorHAnsi" w:cstheme="minorHAnsi"/>
        <w:bCs/>
      </w:rPr>
      <w:fldChar w:fldCharType="end"/>
    </w:r>
    <w:r>
      <w:rPr>
        <w:rFonts w:asciiTheme="minorHAnsi" w:eastAsia="Cambria" w:hAnsiTheme="minorHAnsi" w:cstheme="minorHAnsi"/>
      </w:rPr>
      <w:t xml:space="preserve"> OF</w:t>
    </w:r>
    <w:r w:rsidRPr="00E012A3">
      <w:rPr>
        <w:rFonts w:asciiTheme="minorHAnsi" w:eastAsia="Cambria" w:hAnsiTheme="minorHAnsi" w:cstheme="minorHAnsi"/>
      </w:rPr>
      <w:t xml:space="preserve"> </w:t>
    </w:r>
    <w:r w:rsidRPr="00E012A3">
      <w:rPr>
        <w:rFonts w:asciiTheme="minorHAnsi" w:eastAsia="Cambria" w:hAnsiTheme="minorHAnsi" w:cstheme="minorHAnsi"/>
        <w:bCs/>
      </w:rPr>
      <w:t>3 – HANDOUT [B]</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A3" w:rsidRPr="00E012A3" w:rsidRDefault="00E012A3" w:rsidP="00E012A3">
    <w:pPr>
      <w:tabs>
        <w:tab w:val="center" w:pos="4680"/>
        <w:tab w:val="right" w:pos="9360"/>
      </w:tabs>
      <w:spacing w:after="709" w:line="240" w:lineRule="auto"/>
      <w:jc w:val="center"/>
      <w:rPr>
        <w:rFonts w:asciiTheme="minorHAnsi" w:hAnsiTheme="minorHAnsi" w:cstheme="minorHAnsi"/>
      </w:rPr>
    </w:pPr>
    <w:r w:rsidRPr="00E012A3">
      <w:rPr>
        <w:rFonts w:asciiTheme="minorHAnsi" w:eastAsia="Cambria" w:hAnsiTheme="minorHAnsi" w:cstheme="minorHAnsi"/>
      </w:rPr>
      <w:t xml:space="preserve">STUDENT ACTIVITY </w:t>
    </w:r>
    <w:r>
      <w:rPr>
        <w:rFonts w:asciiTheme="minorHAnsi" w:eastAsia="Cambria" w:hAnsiTheme="minorHAnsi" w:cstheme="minorHAnsi"/>
        <w:bCs/>
      </w:rPr>
      <w:t>3</w:t>
    </w:r>
    <w:r>
      <w:rPr>
        <w:rFonts w:asciiTheme="minorHAnsi" w:eastAsia="Cambria" w:hAnsiTheme="minorHAnsi" w:cstheme="minorHAnsi"/>
      </w:rPr>
      <w:t xml:space="preserve"> OF</w:t>
    </w:r>
    <w:r w:rsidRPr="00E012A3">
      <w:rPr>
        <w:rFonts w:asciiTheme="minorHAnsi" w:eastAsia="Cambria" w:hAnsiTheme="minorHAnsi" w:cstheme="minorHAnsi"/>
      </w:rPr>
      <w:t xml:space="preserve"> </w:t>
    </w:r>
    <w:r w:rsidRPr="00E012A3">
      <w:rPr>
        <w:rFonts w:asciiTheme="minorHAnsi" w:eastAsia="Cambria" w:hAnsiTheme="minorHAnsi" w:cstheme="minorHAnsi"/>
        <w:bCs/>
      </w:rPr>
      <w:t>3 – HANDOUT [B]</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A3" w:rsidRPr="00E012A3" w:rsidRDefault="00E012A3" w:rsidP="00E012A3">
    <w:pPr>
      <w:tabs>
        <w:tab w:val="center" w:pos="4680"/>
        <w:tab w:val="right" w:pos="9360"/>
      </w:tabs>
      <w:spacing w:after="709" w:line="240" w:lineRule="auto"/>
      <w:jc w:val="center"/>
      <w:rPr>
        <w:rFonts w:asciiTheme="minorHAnsi" w:hAnsiTheme="minorHAnsi" w:cstheme="minorHAnsi"/>
      </w:rPr>
    </w:pPr>
    <w:r w:rsidRPr="00E012A3">
      <w:rPr>
        <w:rFonts w:asciiTheme="minorHAnsi" w:eastAsia="Cambria" w:hAnsiTheme="minorHAnsi" w:cstheme="minorHAnsi"/>
      </w:rPr>
      <w:t xml:space="preserve">STUDENT ACTIVITY </w:t>
    </w:r>
    <w:r>
      <w:rPr>
        <w:rFonts w:asciiTheme="minorHAnsi" w:eastAsia="Cambria" w:hAnsiTheme="minorHAnsi" w:cstheme="minorHAnsi"/>
        <w:bCs/>
      </w:rPr>
      <w:t>2</w:t>
    </w:r>
    <w:r>
      <w:rPr>
        <w:rFonts w:asciiTheme="minorHAnsi" w:eastAsia="Cambria" w:hAnsiTheme="minorHAnsi" w:cstheme="minorHAnsi"/>
      </w:rPr>
      <w:t xml:space="preserve"> OF</w:t>
    </w:r>
    <w:r w:rsidRPr="00E012A3">
      <w:rPr>
        <w:rFonts w:asciiTheme="minorHAnsi" w:eastAsia="Cambria" w:hAnsiTheme="minorHAnsi" w:cstheme="minorHAnsi"/>
      </w:rPr>
      <w:t xml:space="preserve"> </w:t>
    </w:r>
    <w:r w:rsidRPr="00E012A3">
      <w:rPr>
        <w:rFonts w:asciiTheme="minorHAnsi" w:eastAsia="Cambria" w:hAnsiTheme="minorHAnsi" w:cstheme="minorHAnsi"/>
        <w:bCs/>
      </w:rPr>
      <w:t>3 – HANDOUT [B]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6F" w:rsidRDefault="00EC546F">
      <w:pPr>
        <w:spacing w:after="0" w:line="240" w:lineRule="auto"/>
      </w:pPr>
      <w:r>
        <w:separator/>
      </w:r>
    </w:p>
  </w:footnote>
  <w:footnote w:type="continuationSeparator" w:id="0">
    <w:p w:rsidR="00EC546F" w:rsidRDefault="00EC5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A5" w:rsidRPr="00705FAE" w:rsidRDefault="0051507E" w:rsidP="00D55D2B">
    <w:pPr>
      <w:tabs>
        <w:tab w:val="center" w:pos="4680"/>
        <w:tab w:val="right" w:pos="9360"/>
      </w:tabs>
      <w:spacing w:before="200" w:after="200" w:line="240" w:lineRule="auto"/>
      <w:jc w:val="right"/>
      <w:rPr>
        <w:rFonts w:asciiTheme="minorHAnsi" w:hAnsiTheme="minorHAnsi" w:cstheme="minorHAnsi"/>
        <w:b/>
        <w:sz w:val="20"/>
      </w:rPr>
    </w:pPr>
    <w:r w:rsidRPr="005777DD">
      <w:rPr>
        <w:rFonts w:asciiTheme="minorHAnsi" w:hAnsiTheme="minorHAnsi" w:cstheme="minorHAnsi"/>
        <w:noProof/>
      </w:rPr>
      <w:drawing>
        <wp:anchor distT="0" distB="0" distL="114300" distR="114300" simplePos="0" relativeHeight="251664384" behindDoc="0" locked="0" layoutInCell="1" allowOverlap="1" wp14:anchorId="2563AAF8" wp14:editId="7BA2A81C">
          <wp:simplePos x="0" y="0"/>
          <wp:positionH relativeFrom="margin">
            <wp:posOffset>0</wp:posOffset>
          </wp:positionH>
          <wp:positionV relativeFrom="page">
            <wp:posOffset>444500</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3661EA" w:rsidRPr="00D55D2B">
      <w:rPr>
        <w:rFonts w:ascii="Cambria" w:eastAsia="Cambria" w:hAnsi="Cambria" w:cs="Cambria"/>
        <w:sz w:val="24"/>
        <w:szCs w:val="28"/>
      </w:rPr>
      <w:t xml:space="preserve"> </w:t>
    </w:r>
    <w:r w:rsidR="00D55D2B" w:rsidRPr="00705FAE">
      <w:rPr>
        <w:rFonts w:asciiTheme="minorHAnsi" w:eastAsia="Cambria" w:hAnsiTheme="minorHAnsi" w:cstheme="minorHAnsi"/>
        <w:b/>
        <w:sz w:val="24"/>
        <w:szCs w:val="28"/>
      </w:rPr>
      <w:t>MYBLUEPRINT</w:t>
    </w:r>
    <w:r w:rsidR="00797A25" w:rsidRPr="00705FAE">
      <w:rPr>
        <w:rFonts w:asciiTheme="minorHAnsi" w:eastAsia="Cambria" w:hAnsiTheme="minorHAnsi" w:cstheme="minorHAnsi"/>
        <w:b/>
        <w:sz w:val="24"/>
        <w:szCs w:val="28"/>
      </w:rPr>
      <w:t xml:space="preserve"> </w:t>
    </w:r>
    <w:r w:rsidR="00DA6308" w:rsidRPr="00705FAE">
      <w:rPr>
        <w:rFonts w:asciiTheme="minorHAnsi" w:eastAsia="Cambria" w:hAnsiTheme="minorHAnsi" w:cstheme="minorHAnsi"/>
        <w:b/>
        <w:sz w:val="24"/>
        <w:szCs w:val="28"/>
      </w:rPr>
      <w:t>BUDGETS</w:t>
    </w:r>
    <w:r w:rsidR="00797A25" w:rsidRPr="00705FAE">
      <w:rPr>
        <w:rFonts w:asciiTheme="minorHAnsi" w:eastAsia="Cambria" w:hAnsiTheme="minorHAnsi" w:cstheme="minorHAnsi"/>
        <w:b/>
        <w:sz w:val="24"/>
        <w:szCs w:val="28"/>
      </w:rPr>
      <w:t xml:space="preserve"> ACTIVITY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A5" w:rsidRPr="00D43DC6" w:rsidRDefault="00D43DC6" w:rsidP="00D43DC6">
    <w:pPr>
      <w:tabs>
        <w:tab w:val="center" w:pos="4680"/>
        <w:tab w:val="right" w:pos="9360"/>
      </w:tabs>
      <w:spacing w:before="200" w:after="200" w:line="240" w:lineRule="auto"/>
      <w:jc w:val="right"/>
      <w:rPr>
        <w:rFonts w:asciiTheme="minorHAnsi" w:hAnsiTheme="minorHAnsi" w:cstheme="minorHAnsi"/>
        <w:b/>
        <w:sz w:val="20"/>
      </w:rPr>
    </w:pPr>
    <w:r>
      <w:rPr>
        <w:rFonts w:ascii="Cambria" w:eastAsia="Cambria" w:hAnsi="Cambria" w:cs="Cambria"/>
        <w:noProof/>
        <w:sz w:val="24"/>
        <w:szCs w:val="28"/>
      </w:rPr>
      <w:drawing>
        <wp:anchor distT="0" distB="0" distL="114300" distR="114300" simplePos="0" relativeHeight="251662336" behindDoc="0" locked="0" layoutInCell="1" allowOverlap="1" wp14:anchorId="79C3A7F5" wp14:editId="620F541E">
          <wp:simplePos x="0" y="0"/>
          <wp:positionH relativeFrom="column">
            <wp:posOffset>-200025</wp:posOffset>
          </wp:positionH>
          <wp:positionV relativeFrom="paragraph">
            <wp:posOffset>-91440</wp:posOffset>
          </wp:positionV>
          <wp:extent cx="1704975" cy="485775"/>
          <wp:effectExtent l="0" t="0" r="9525" b="9525"/>
          <wp:wrapSquare wrapText="bothSides"/>
          <wp:docPr id="18" name="Picture 18" descr="mbp_logo_pri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pri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pic:spPr>
              </pic:pic>
            </a:graphicData>
          </a:graphic>
          <wp14:sizeRelH relativeFrom="page">
            <wp14:pctWidth>0</wp14:pctWidth>
          </wp14:sizeRelH>
          <wp14:sizeRelV relativeFrom="page">
            <wp14:pctHeight>0</wp14:pctHeight>
          </wp14:sizeRelV>
        </wp:anchor>
      </w:drawing>
    </w:r>
    <w:r w:rsidRPr="00D55D2B">
      <w:rPr>
        <w:rFonts w:ascii="Cambria" w:eastAsia="Cambria" w:hAnsi="Cambria" w:cs="Cambria"/>
        <w:sz w:val="24"/>
        <w:szCs w:val="28"/>
      </w:rPr>
      <w:t xml:space="preserve"> </w:t>
    </w:r>
    <w:r w:rsidRPr="00705FAE">
      <w:rPr>
        <w:rFonts w:asciiTheme="minorHAnsi" w:eastAsia="Cambria" w:hAnsiTheme="minorHAnsi" w:cstheme="minorHAnsi"/>
        <w:b/>
        <w:sz w:val="24"/>
        <w:szCs w:val="28"/>
      </w:rPr>
      <w:t>MYBLUEPRINT BUDGETS ACTIVITY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25E9"/>
    <w:multiLevelType w:val="multilevel"/>
    <w:tmpl w:val="49CEBD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382210A"/>
    <w:multiLevelType w:val="hybridMultilevel"/>
    <w:tmpl w:val="69F0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21AA0"/>
    <w:multiLevelType w:val="multilevel"/>
    <w:tmpl w:val="23F861D2"/>
    <w:lvl w:ilvl="0">
      <w:start w:val="1"/>
      <w:numFmt w:val="decimal"/>
      <w:lvlText w:val="%1."/>
      <w:lvlJc w:val="left"/>
      <w:pPr>
        <w:ind w:left="360" w:firstLine="0"/>
      </w:pPr>
      <w:rPr>
        <w:b w:val="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19A91AAC"/>
    <w:multiLevelType w:val="multilevel"/>
    <w:tmpl w:val="00726EB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4" w15:restartNumberingAfterBreak="0">
    <w:nsid w:val="29AC577E"/>
    <w:multiLevelType w:val="multilevel"/>
    <w:tmpl w:val="69A8F28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188599B"/>
    <w:multiLevelType w:val="multilevel"/>
    <w:tmpl w:val="9814B6D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453E114E"/>
    <w:multiLevelType w:val="multilevel"/>
    <w:tmpl w:val="09E4AA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599E49D9"/>
    <w:multiLevelType w:val="multilevel"/>
    <w:tmpl w:val="9850CF8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 w15:restartNumberingAfterBreak="0">
    <w:nsid w:val="632D79AC"/>
    <w:multiLevelType w:val="multilevel"/>
    <w:tmpl w:val="0CB8529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6ADE1D69"/>
    <w:multiLevelType w:val="multilevel"/>
    <w:tmpl w:val="0D747C98"/>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2"/>
  </w:num>
  <w:num w:numId="2">
    <w:abstractNumId w:val="4"/>
  </w:num>
  <w:num w:numId="3">
    <w:abstractNumId w:val="6"/>
  </w:num>
  <w:num w:numId="4">
    <w:abstractNumId w:val="0"/>
  </w:num>
  <w:num w:numId="5">
    <w:abstractNumId w:val="8"/>
  </w:num>
  <w:num w:numId="6">
    <w:abstractNumId w:val="9"/>
  </w:num>
  <w:num w:numId="7">
    <w:abstractNumId w:val="5"/>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tDAwsbQ0NDc1NzdS0lEKTi0uzszPAykwrAUA1bR1gSwAAAA="/>
  </w:docVars>
  <w:rsids>
    <w:rsidRoot w:val="00BA11A5"/>
    <w:rsid w:val="0000076A"/>
    <w:rsid w:val="00042D7C"/>
    <w:rsid w:val="00273DC2"/>
    <w:rsid w:val="0027540B"/>
    <w:rsid w:val="002C2D0E"/>
    <w:rsid w:val="00331F31"/>
    <w:rsid w:val="00347C88"/>
    <w:rsid w:val="003661EA"/>
    <w:rsid w:val="0051507E"/>
    <w:rsid w:val="00572381"/>
    <w:rsid w:val="0059593E"/>
    <w:rsid w:val="00596F68"/>
    <w:rsid w:val="005F4D1A"/>
    <w:rsid w:val="00600236"/>
    <w:rsid w:val="006E6C9A"/>
    <w:rsid w:val="00705FAE"/>
    <w:rsid w:val="00716100"/>
    <w:rsid w:val="00781645"/>
    <w:rsid w:val="00797A25"/>
    <w:rsid w:val="007B0EB6"/>
    <w:rsid w:val="00855B2B"/>
    <w:rsid w:val="00961362"/>
    <w:rsid w:val="009C0E15"/>
    <w:rsid w:val="00A43DE1"/>
    <w:rsid w:val="00AA30A0"/>
    <w:rsid w:val="00AB3EA7"/>
    <w:rsid w:val="00AC6E12"/>
    <w:rsid w:val="00B403D8"/>
    <w:rsid w:val="00B403FF"/>
    <w:rsid w:val="00BA11A5"/>
    <w:rsid w:val="00CD3809"/>
    <w:rsid w:val="00D4180A"/>
    <w:rsid w:val="00D43DC6"/>
    <w:rsid w:val="00D55D2B"/>
    <w:rsid w:val="00DA6308"/>
    <w:rsid w:val="00E012A3"/>
    <w:rsid w:val="00E73176"/>
    <w:rsid w:val="00E73609"/>
    <w:rsid w:val="00EC546F"/>
    <w:rsid w:val="00F65F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E557B4-6514-444F-9D9B-B7422FF3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57" w:type="dxa"/>
        <w:left w:w="57" w:type="dxa"/>
        <w:bottom w:w="57" w:type="dxa"/>
        <w:right w:w="57" w:type="dxa"/>
      </w:tblCellMar>
    </w:tblPr>
  </w:style>
  <w:style w:type="table" w:customStyle="1" w:styleId="a1">
    <w:basedOn w:val="TableNormal"/>
    <w:pPr>
      <w:spacing w:after="0" w:line="240" w:lineRule="auto"/>
    </w:pPr>
    <w:tblPr>
      <w:tblStyleRowBandSize w:val="1"/>
      <w:tblStyleColBandSize w:val="1"/>
      <w:tblCellMar>
        <w:top w:w="57" w:type="dxa"/>
        <w:left w:w="57" w:type="dxa"/>
        <w:bottom w:w="57" w:type="dxa"/>
        <w:right w:w="57"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A6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308"/>
    <w:rPr>
      <w:rFonts w:ascii="Segoe UI" w:hAnsi="Segoe UI" w:cs="Segoe UI"/>
      <w:sz w:val="18"/>
      <w:szCs w:val="18"/>
    </w:rPr>
  </w:style>
  <w:style w:type="paragraph" w:styleId="Header">
    <w:name w:val="header"/>
    <w:basedOn w:val="Normal"/>
    <w:link w:val="HeaderChar"/>
    <w:uiPriority w:val="99"/>
    <w:unhideWhenUsed/>
    <w:rsid w:val="00DA63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308"/>
  </w:style>
  <w:style w:type="paragraph" w:styleId="Footer">
    <w:name w:val="footer"/>
    <w:basedOn w:val="Normal"/>
    <w:link w:val="FooterChar"/>
    <w:uiPriority w:val="99"/>
    <w:unhideWhenUsed/>
    <w:rsid w:val="00DA63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308"/>
  </w:style>
  <w:style w:type="paragraph" w:styleId="NoSpacing">
    <w:name w:val="No Spacing"/>
    <w:uiPriority w:val="1"/>
    <w:qFormat/>
    <w:rsid w:val="005F4D1A"/>
    <w:pPr>
      <w:spacing w:after="0" w:line="240" w:lineRule="auto"/>
    </w:pPr>
  </w:style>
  <w:style w:type="paragraph" w:styleId="ListParagraph">
    <w:name w:val="List Paragraph"/>
    <w:basedOn w:val="Normal"/>
    <w:uiPriority w:val="34"/>
    <w:qFormat/>
    <w:rsid w:val="002C2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blueprint.ca"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96209-37B6-4714-B47B-3229551DCB31}"/>
</file>

<file path=customXml/itemProps2.xml><?xml version="1.0" encoding="utf-8"?>
<ds:datastoreItem xmlns:ds="http://schemas.openxmlformats.org/officeDocument/2006/customXml" ds:itemID="{AF7621F0-1F3F-42CA-8406-FA3A92F22861}"/>
</file>

<file path=customXml/itemProps3.xml><?xml version="1.0" encoding="utf-8"?>
<ds:datastoreItem xmlns:ds="http://schemas.openxmlformats.org/officeDocument/2006/customXml" ds:itemID="{20D048D8-74DD-4FEA-8C5B-4FCA53B752CC}"/>
</file>

<file path=customXml/itemProps4.xml><?xml version="1.0" encoding="utf-8"?>
<ds:datastoreItem xmlns:ds="http://schemas.openxmlformats.org/officeDocument/2006/customXml" ds:itemID="{443C0EE6-92A7-4987-A585-D61A36164913}"/>
</file>

<file path=docProps/app.xml><?xml version="1.0" encoding="utf-8"?>
<Properties xmlns="http://schemas.openxmlformats.org/officeDocument/2006/extended-properties" xmlns:vt="http://schemas.openxmlformats.org/officeDocument/2006/docPropsVTypes">
  <Template>Normal.dotm</Template>
  <TotalTime>1</TotalTime>
  <Pages>7</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myBlueprint</dc:creator>
  <cp:lastModifiedBy>Sherrie Martens</cp:lastModifiedBy>
  <cp:revision>2</cp:revision>
  <dcterms:created xsi:type="dcterms:W3CDTF">2018-06-06T18:53:00Z</dcterms:created>
  <dcterms:modified xsi:type="dcterms:W3CDTF">2018-06-06T18:53:00Z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