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32" w:rsidRPr="00D303E2" w:rsidRDefault="00E03432" w:rsidP="007E743C">
      <w:pPr>
        <w:spacing w:after="120" w:line="276" w:lineRule="auto"/>
        <w:rPr>
          <w:rFonts w:cstheme="minorHAnsi"/>
        </w:rPr>
      </w:pPr>
      <w:bookmarkStart w:id="0" w:name="_GoBack"/>
      <w:bookmarkEnd w:id="0"/>
      <w:r w:rsidRPr="00D303E2">
        <w:rPr>
          <w:rFonts w:cstheme="minorHAnsi"/>
        </w:rPr>
        <w:t xml:space="preserve">This lesson will help students improve their financial literacy by helping them gain the knowledge and skills required to make informed financial decisions.  </w:t>
      </w:r>
      <w:r w:rsidR="00411FAF" w:rsidRPr="00D303E2">
        <w:rPr>
          <w:rFonts w:cstheme="minorHAnsi"/>
        </w:rPr>
        <w:t xml:space="preserve">Students will discuss the benefits </w:t>
      </w:r>
      <w:r w:rsidR="002B7B1B" w:rsidRPr="00D303E2">
        <w:rPr>
          <w:rFonts w:cstheme="minorHAnsi"/>
        </w:rPr>
        <w:t xml:space="preserve">of budgeting, create a </w:t>
      </w:r>
      <w:r w:rsidR="00411FAF" w:rsidRPr="00D303E2">
        <w:rPr>
          <w:rFonts w:cstheme="minorHAnsi"/>
        </w:rPr>
        <w:t xml:space="preserve">budget, and revise their budget after losing their job.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303"/>
        <w:gridCol w:w="684"/>
        <w:gridCol w:w="2480"/>
        <w:gridCol w:w="689"/>
        <w:gridCol w:w="2504"/>
        <w:gridCol w:w="690"/>
      </w:tblGrid>
      <w:tr w:rsidR="00E03432" w:rsidRPr="00D303E2" w:rsidTr="00E8168A">
        <w:trPr>
          <w:trHeight w:val="567"/>
        </w:trPr>
        <w:tc>
          <w:tcPr>
            <w:tcW w:w="2303" w:type="dxa"/>
            <w:shd w:val="clear" w:color="auto" w:fill="EEECE1"/>
            <w:vAlign w:val="center"/>
          </w:tcPr>
          <w:p w:rsidR="00E03432" w:rsidRPr="00D303E2" w:rsidRDefault="00E03432" w:rsidP="00E8168A">
            <w:pPr>
              <w:autoSpaceDE w:val="0"/>
              <w:autoSpaceDN w:val="0"/>
              <w:adjustRightInd w:val="0"/>
              <w:spacing w:before="120" w:after="120" w:line="276" w:lineRule="auto"/>
              <w:jc w:val="center"/>
              <w:rPr>
                <w:rFonts w:cstheme="minorHAnsi"/>
                <w:b/>
                <w:color w:val="000000"/>
              </w:rPr>
            </w:pPr>
            <w:r w:rsidRPr="00D303E2">
              <w:rPr>
                <w:rFonts w:cstheme="minorHAnsi"/>
                <w:b/>
                <w:color w:val="000000"/>
              </w:rPr>
              <w:t>Teacher Led</w:t>
            </w:r>
          </w:p>
        </w:tc>
        <w:tc>
          <w:tcPr>
            <w:tcW w:w="684" w:type="dxa"/>
            <w:shd w:val="clear" w:color="auto" w:fill="EEECE1"/>
            <w:vAlign w:val="center"/>
          </w:tcPr>
          <w:p w:rsidR="00E03432" w:rsidRPr="00D303E2" w:rsidRDefault="00E03432" w:rsidP="00E8168A">
            <w:pPr>
              <w:autoSpaceDE w:val="0"/>
              <w:autoSpaceDN w:val="0"/>
              <w:adjustRightInd w:val="0"/>
              <w:spacing w:before="120" w:after="120" w:line="276" w:lineRule="auto"/>
              <w:jc w:val="center"/>
              <w:rPr>
                <w:rFonts w:cstheme="minorHAnsi"/>
                <w:b/>
              </w:rPr>
            </w:pPr>
          </w:p>
        </w:tc>
        <w:tc>
          <w:tcPr>
            <w:tcW w:w="2480" w:type="dxa"/>
            <w:shd w:val="clear" w:color="auto" w:fill="EEECE1"/>
            <w:vAlign w:val="center"/>
          </w:tcPr>
          <w:p w:rsidR="00E03432" w:rsidRPr="00D303E2" w:rsidRDefault="00E03432" w:rsidP="00E8168A">
            <w:pPr>
              <w:autoSpaceDE w:val="0"/>
              <w:autoSpaceDN w:val="0"/>
              <w:adjustRightInd w:val="0"/>
              <w:spacing w:before="120" w:after="120" w:line="276" w:lineRule="auto"/>
              <w:jc w:val="center"/>
              <w:rPr>
                <w:rFonts w:cstheme="minorHAnsi"/>
                <w:b/>
                <w:color w:val="000000"/>
              </w:rPr>
            </w:pPr>
            <w:r w:rsidRPr="00D303E2">
              <w:rPr>
                <w:rFonts w:cstheme="minorHAnsi"/>
                <w:b/>
                <w:color w:val="000000"/>
              </w:rPr>
              <w:t>Requires Computer</w:t>
            </w:r>
          </w:p>
        </w:tc>
        <w:tc>
          <w:tcPr>
            <w:tcW w:w="689" w:type="dxa"/>
            <w:shd w:val="clear" w:color="auto" w:fill="EEECE1"/>
            <w:vAlign w:val="center"/>
          </w:tcPr>
          <w:p w:rsidR="00E03432" w:rsidRPr="00D303E2" w:rsidRDefault="00E03432" w:rsidP="00E8168A">
            <w:pPr>
              <w:autoSpaceDE w:val="0"/>
              <w:autoSpaceDN w:val="0"/>
              <w:adjustRightInd w:val="0"/>
              <w:spacing w:before="120" w:after="120" w:line="276" w:lineRule="auto"/>
              <w:jc w:val="center"/>
              <w:rPr>
                <w:rFonts w:cstheme="minorHAnsi"/>
                <w:b/>
                <w:color w:val="000000"/>
              </w:rPr>
            </w:pPr>
            <w:r w:rsidRPr="00D303E2">
              <w:rPr>
                <w:rFonts w:cstheme="minorHAnsi"/>
                <w:b/>
                <w:color w:val="000000"/>
              </w:rPr>
              <w:t>X</w:t>
            </w:r>
          </w:p>
        </w:tc>
        <w:tc>
          <w:tcPr>
            <w:tcW w:w="2504" w:type="dxa"/>
            <w:shd w:val="clear" w:color="auto" w:fill="EEECE1"/>
            <w:vAlign w:val="center"/>
          </w:tcPr>
          <w:p w:rsidR="00E03432" w:rsidRPr="00D303E2" w:rsidRDefault="00E03432" w:rsidP="00E8168A">
            <w:pPr>
              <w:autoSpaceDE w:val="0"/>
              <w:autoSpaceDN w:val="0"/>
              <w:adjustRightInd w:val="0"/>
              <w:spacing w:before="120" w:after="120" w:line="276" w:lineRule="auto"/>
              <w:jc w:val="center"/>
              <w:rPr>
                <w:rFonts w:cstheme="minorHAnsi"/>
                <w:b/>
                <w:color w:val="000000"/>
              </w:rPr>
            </w:pPr>
            <w:r w:rsidRPr="00D303E2">
              <w:rPr>
                <w:rFonts w:cstheme="minorHAnsi"/>
                <w:b/>
                <w:color w:val="000000"/>
              </w:rPr>
              <w:t>Requires myBlueprint.ca</w:t>
            </w:r>
          </w:p>
        </w:tc>
        <w:tc>
          <w:tcPr>
            <w:tcW w:w="690" w:type="dxa"/>
            <w:shd w:val="clear" w:color="auto" w:fill="EEECE1"/>
            <w:vAlign w:val="center"/>
          </w:tcPr>
          <w:p w:rsidR="00E03432" w:rsidRPr="00D303E2" w:rsidRDefault="00E03432" w:rsidP="00E8168A">
            <w:pPr>
              <w:autoSpaceDE w:val="0"/>
              <w:autoSpaceDN w:val="0"/>
              <w:adjustRightInd w:val="0"/>
              <w:spacing w:before="120" w:after="120" w:line="276" w:lineRule="auto"/>
              <w:jc w:val="center"/>
              <w:rPr>
                <w:rFonts w:cstheme="minorHAnsi"/>
                <w:b/>
                <w:color w:val="000000"/>
              </w:rPr>
            </w:pPr>
            <w:r w:rsidRPr="00D303E2">
              <w:rPr>
                <w:rFonts w:cstheme="minorHAnsi"/>
                <w:b/>
                <w:color w:val="000000"/>
              </w:rPr>
              <w:t>X</w:t>
            </w:r>
          </w:p>
        </w:tc>
      </w:tr>
    </w:tbl>
    <w:p w:rsidR="00E8168A" w:rsidRPr="00D303E2" w:rsidRDefault="00E8168A" w:rsidP="007E743C">
      <w:pPr>
        <w:spacing w:after="0" w:line="276" w:lineRule="auto"/>
        <w:rPr>
          <w:rFonts w:cstheme="minorHAnsi"/>
          <w:b/>
        </w:rPr>
      </w:pPr>
    </w:p>
    <w:p w:rsidR="00E03432" w:rsidRPr="00D303E2" w:rsidRDefault="00E03432" w:rsidP="007E743C">
      <w:pPr>
        <w:spacing w:after="0" w:line="276" w:lineRule="auto"/>
        <w:rPr>
          <w:rFonts w:cstheme="minorHAnsi"/>
          <w:b/>
        </w:rPr>
      </w:pPr>
      <w:r w:rsidRPr="00D303E2">
        <w:rPr>
          <w:rFonts w:cstheme="minorHAnsi"/>
          <w:b/>
        </w:rPr>
        <w:t>LEARNING GOALS:</w:t>
      </w:r>
    </w:p>
    <w:p w:rsidR="00E03432" w:rsidRPr="00D303E2" w:rsidRDefault="00E03432" w:rsidP="007E743C">
      <w:pPr>
        <w:pStyle w:val="ListParagraph"/>
        <w:numPr>
          <w:ilvl w:val="0"/>
          <w:numId w:val="2"/>
        </w:numPr>
        <w:spacing w:after="0" w:line="276" w:lineRule="auto"/>
        <w:rPr>
          <w:rFonts w:eastAsia="Times New Roman" w:cstheme="minorHAnsi"/>
          <w:lang w:eastAsia="en-CA"/>
        </w:rPr>
      </w:pPr>
      <w:r w:rsidRPr="00D303E2">
        <w:rPr>
          <w:rFonts w:eastAsia="Times New Roman" w:cstheme="minorHAnsi"/>
          <w:lang w:eastAsia="en-CA"/>
        </w:rPr>
        <w:t>Students will p</w:t>
      </w:r>
      <w:r w:rsidR="00DC6A2B" w:rsidRPr="00D303E2">
        <w:rPr>
          <w:rFonts w:eastAsia="Times New Roman" w:cstheme="minorHAnsi"/>
          <w:lang w:eastAsia="en-CA"/>
        </w:rPr>
        <w:t xml:space="preserve">repare and use a </w:t>
      </w:r>
      <w:r w:rsidRPr="00D303E2">
        <w:rPr>
          <w:rFonts w:eastAsia="Times New Roman" w:cstheme="minorHAnsi"/>
          <w:lang w:eastAsia="en-CA"/>
        </w:rPr>
        <w:t xml:space="preserve">budget </w:t>
      </w:r>
    </w:p>
    <w:p w:rsidR="00E03432" w:rsidRPr="00D303E2" w:rsidRDefault="00E03432" w:rsidP="007E743C">
      <w:pPr>
        <w:pStyle w:val="ListParagraph"/>
        <w:numPr>
          <w:ilvl w:val="0"/>
          <w:numId w:val="2"/>
        </w:numPr>
        <w:spacing w:after="0" w:line="276" w:lineRule="auto"/>
        <w:ind w:left="357" w:hanging="357"/>
        <w:rPr>
          <w:rFonts w:eastAsia="Times New Roman" w:cstheme="minorHAnsi"/>
          <w:lang w:eastAsia="en-CA"/>
        </w:rPr>
      </w:pPr>
      <w:r w:rsidRPr="00D303E2">
        <w:rPr>
          <w:rFonts w:eastAsia="Times New Roman" w:cstheme="minorHAnsi"/>
          <w:lang w:eastAsia="en-CA"/>
        </w:rPr>
        <w:t>Students will identify strategies for making the most of an income—understanding spending, reducing spending, meeting financial commitments and obligations, saving.</w:t>
      </w:r>
    </w:p>
    <w:p w:rsidR="00E03432" w:rsidRPr="00D303E2" w:rsidRDefault="00E03432" w:rsidP="007E743C">
      <w:pPr>
        <w:spacing w:after="0" w:line="276" w:lineRule="auto"/>
        <w:rPr>
          <w:rFonts w:eastAsia="Times New Roman" w:cstheme="minorHAnsi"/>
          <w:lang w:eastAsia="en-CA"/>
        </w:rPr>
      </w:pPr>
    </w:p>
    <w:p w:rsidR="00E03432" w:rsidRPr="00D303E2" w:rsidRDefault="00E03432" w:rsidP="007E743C">
      <w:pPr>
        <w:spacing w:after="0" w:line="276" w:lineRule="auto"/>
        <w:rPr>
          <w:rFonts w:eastAsia="Times New Roman" w:cstheme="minorHAnsi"/>
          <w:b/>
          <w:lang w:eastAsia="en-CA"/>
        </w:rPr>
      </w:pPr>
      <w:r w:rsidRPr="00D303E2">
        <w:rPr>
          <w:rFonts w:eastAsia="Times New Roman" w:cstheme="minorHAnsi"/>
          <w:b/>
          <w:lang w:eastAsia="en-CA"/>
        </w:rPr>
        <w:t>MATERIALS:</w:t>
      </w:r>
    </w:p>
    <w:p w:rsidR="00617959" w:rsidRPr="00D303E2" w:rsidRDefault="00E8168A" w:rsidP="00617959">
      <w:pPr>
        <w:pStyle w:val="ListParagraph"/>
        <w:numPr>
          <w:ilvl w:val="0"/>
          <w:numId w:val="3"/>
        </w:numPr>
        <w:spacing w:after="0" w:line="276" w:lineRule="auto"/>
        <w:rPr>
          <w:rFonts w:eastAsia="Times New Roman" w:cstheme="minorHAnsi"/>
          <w:b/>
          <w:lang w:eastAsia="en-CA"/>
        </w:rPr>
      </w:pPr>
      <w:r w:rsidRPr="00D303E2">
        <w:rPr>
          <w:rFonts w:eastAsia="Times New Roman" w:cstheme="minorHAnsi"/>
          <w:lang w:eastAsia="en-CA"/>
        </w:rPr>
        <w:t>Computer, tablet or mobile device</w:t>
      </w:r>
    </w:p>
    <w:p w:rsidR="00617959" w:rsidRPr="00D303E2" w:rsidRDefault="00617959" w:rsidP="00617959">
      <w:pPr>
        <w:pStyle w:val="ListParagraph"/>
        <w:numPr>
          <w:ilvl w:val="0"/>
          <w:numId w:val="3"/>
        </w:numPr>
        <w:spacing w:after="0" w:line="276" w:lineRule="auto"/>
        <w:rPr>
          <w:rFonts w:eastAsia="Times New Roman" w:cstheme="minorHAnsi"/>
          <w:b/>
          <w:lang w:eastAsia="en-CA"/>
        </w:rPr>
      </w:pPr>
      <w:r w:rsidRPr="00D303E2">
        <w:rPr>
          <w:rFonts w:eastAsia="Times New Roman" w:cstheme="minorHAnsi"/>
          <w:lang w:eastAsia="en-CA"/>
        </w:rPr>
        <w:t>Whiteboard, Smartboard, or chart paper</w:t>
      </w:r>
    </w:p>
    <w:p w:rsidR="00617959" w:rsidRPr="00D303E2" w:rsidRDefault="00617959" w:rsidP="00617959">
      <w:pPr>
        <w:pStyle w:val="ListParagraph"/>
        <w:numPr>
          <w:ilvl w:val="0"/>
          <w:numId w:val="3"/>
        </w:numPr>
        <w:spacing w:after="0" w:line="276" w:lineRule="auto"/>
        <w:rPr>
          <w:rFonts w:eastAsia="Times New Roman" w:cstheme="minorHAnsi"/>
          <w:b/>
          <w:lang w:eastAsia="en-CA"/>
        </w:rPr>
      </w:pPr>
      <w:r w:rsidRPr="00D303E2">
        <w:rPr>
          <w:rFonts w:eastAsia="Times New Roman" w:cstheme="minorHAnsi"/>
          <w:b/>
          <w:lang w:eastAsia="en-CA"/>
        </w:rPr>
        <w:t xml:space="preserve">HANDOUT </w:t>
      </w:r>
      <w:r w:rsidR="00E8168A" w:rsidRPr="00D303E2">
        <w:rPr>
          <w:rFonts w:eastAsia="Times New Roman" w:cstheme="minorHAnsi"/>
          <w:b/>
          <w:lang w:eastAsia="en-CA"/>
        </w:rPr>
        <w:t>[</w:t>
      </w:r>
      <w:r w:rsidRPr="00D303E2">
        <w:rPr>
          <w:rFonts w:eastAsia="Times New Roman" w:cstheme="minorHAnsi"/>
          <w:b/>
          <w:lang w:eastAsia="en-CA"/>
        </w:rPr>
        <w:t>A</w:t>
      </w:r>
      <w:r w:rsidR="00E8168A" w:rsidRPr="00D303E2">
        <w:rPr>
          <w:rFonts w:eastAsia="Times New Roman" w:cstheme="minorHAnsi"/>
          <w:b/>
          <w:lang w:eastAsia="en-CA"/>
        </w:rPr>
        <w:t>]</w:t>
      </w:r>
      <w:r w:rsidR="008D78D4" w:rsidRPr="00D303E2">
        <w:rPr>
          <w:rFonts w:eastAsia="Times New Roman" w:cstheme="minorHAnsi"/>
          <w:b/>
          <w:lang w:eastAsia="en-CA"/>
        </w:rPr>
        <w:t xml:space="preserve"> -</w:t>
      </w:r>
      <w:r w:rsidRPr="00D303E2">
        <w:rPr>
          <w:rFonts w:eastAsia="Times New Roman" w:cstheme="minorHAnsi"/>
          <w:b/>
          <w:lang w:eastAsia="en-CA"/>
        </w:rPr>
        <w:t xml:space="preserve"> Making my Budget</w:t>
      </w:r>
    </w:p>
    <w:p w:rsidR="00617959" w:rsidRPr="00D303E2" w:rsidRDefault="00617959" w:rsidP="00617959">
      <w:pPr>
        <w:pStyle w:val="ListParagraph"/>
        <w:numPr>
          <w:ilvl w:val="0"/>
          <w:numId w:val="3"/>
        </w:numPr>
        <w:spacing w:after="0" w:line="276" w:lineRule="auto"/>
        <w:rPr>
          <w:rFonts w:eastAsia="Times New Roman" w:cstheme="minorHAnsi"/>
          <w:b/>
          <w:lang w:eastAsia="en-CA"/>
        </w:rPr>
      </w:pPr>
      <w:r w:rsidRPr="00D303E2">
        <w:rPr>
          <w:rFonts w:eastAsia="Times New Roman" w:cstheme="minorHAnsi"/>
          <w:b/>
          <w:lang w:eastAsia="en-CA"/>
        </w:rPr>
        <w:t xml:space="preserve">HANDOUT </w:t>
      </w:r>
      <w:r w:rsidR="00E8168A" w:rsidRPr="00D303E2">
        <w:rPr>
          <w:rFonts w:eastAsia="Times New Roman" w:cstheme="minorHAnsi"/>
          <w:b/>
          <w:lang w:eastAsia="en-CA"/>
        </w:rPr>
        <w:t>[</w:t>
      </w:r>
      <w:r w:rsidRPr="00D303E2">
        <w:rPr>
          <w:rFonts w:eastAsia="Times New Roman" w:cstheme="minorHAnsi"/>
          <w:b/>
          <w:lang w:eastAsia="en-CA"/>
        </w:rPr>
        <w:t>B</w:t>
      </w:r>
      <w:r w:rsidR="00E8168A" w:rsidRPr="00D303E2">
        <w:rPr>
          <w:rFonts w:eastAsia="Times New Roman" w:cstheme="minorHAnsi"/>
          <w:b/>
          <w:lang w:eastAsia="en-CA"/>
        </w:rPr>
        <w:t>]</w:t>
      </w:r>
      <w:r w:rsidR="008D78D4" w:rsidRPr="00D303E2">
        <w:rPr>
          <w:rFonts w:eastAsia="Times New Roman" w:cstheme="minorHAnsi"/>
          <w:b/>
          <w:lang w:eastAsia="en-CA"/>
        </w:rPr>
        <w:t xml:space="preserve"> - </w:t>
      </w:r>
      <w:r w:rsidRPr="00D303E2">
        <w:rPr>
          <w:rFonts w:eastAsia="Times New Roman" w:cstheme="minorHAnsi"/>
          <w:b/>
          <w:lang w:eastAsia="en-CA"/>
        </w:rPr>
        <w:t xml:space="preserve">Overcoming </w:t>
      </w:r>
      <w:r w:rsidR="00411FAF" w:rsidRPr="00D303E2">
        <w:rPr>
          <w:rFonts w:eastAsia="Times New Roman" w:cstheme="minorHAnsi"/>
          <w:b/>
          <w:lang w:eastAsia="en-CA"/>
        </w:rPr>
        <w:t>Obstacles</w:t>
      </w:r>
    </w:p>
    <w:p w:rsidR="00E03432" w:rsidRPr="00D303E2" w:rsidRDefault="00E03432" w:rsidP="007E743C">
      <w:pPr>
        <w:pStyle w:val="ListParagraph"/>
        <w:spacing w:after="0" w:line="276" w:lineRule="auto"/>
        <w:rPr>
          <w:rFonts w:eastAsia="Times New Roman" w:cstheme="minorHAnsi"/>
          <w:lang w:eastAsia="en-CA"/>
        </w:rPr>
      </w:pPr>
    </w:p>
    <w:p w:rsidR="0037773D" w:rsidRPr="0025078C" w:rsidRDefault="0037773D" w:rsidP="0037773D">
      <w:pPr>
        <w:spacing w:after="0" w:line="276" w:lineRule="auto"/>
        <w:rPr>
          <w:rFonts w:eastAsia="Times New Roman" w:cstheme="minorHAnsi"/>
          <w:b/>
          <w:lang w:val="en-CA" w:eastAsia="en-CA"/>
        </w:rPr>
      </w:pPr>
      <w:r w:rsidRPr="0025078C">
        <w:rPr>
          <w:rFonts w:eastAsia="Times New Roman" w:cstheme="minorHAnsi"/>
          <w:b/>
          <w:lang w:val="en-CA" w:eastAsia="en-CA"/>
        </w:rPr>
        <w:t>GETTING STARTED:</w:t>
      </w:r>
    </w:p>
    <w:p w:rsidR="0037773D" w:rsidRPr="0025078C" w:rsidRDefault="0037773D" w:rsidP="0037773D">
      <w:pPr>
        <w:numPr>
          <w:ilvl w:val="0"/>
          <w:numId w:val="1"/>
        </w:numPr>
        <w:spacing w:after="0" w:line="276" w:lineRule="auto"/>
        <w:rPr>
          <w:rFonts w:eastAsia="Times New Roman" w:cstheme="minorHAnsi"/>
          <w:lang w:val="en-IE" w:eastAsia="en-CA"/>
        </w:rPr>
      </w:pPr>
      <w:r w:rsidRPr="0025078C">
        <w:rPr>
          <w:rFonts w:eastAsia="Times New Roman" w:cstheme="minorHAnsi"/>
          <w:lang w:val="en-IE" w:eastAsia="en-CA"/>
        </w:rPr>
        <w:t xml:space="preserve">Have students visit </w:t>
      </w:r>
      <w:hyperlink r:id="rId7" w:history="1">
        <w:r w:rsidRPr="0025078C">
          <w:rPr>
            <w:rStyle w:val="Hyperlink"/>
            <w:rFonts w:eastAsia="Times New Roman" w:cstheme="minorHAnsi"/>
            <w:lang w:val="en-IE" w:eastAsia="en-CA"/>
          </w:rPr>
          <w:t>www.myBlueprint.ca</w:t>
        </w:r>
      </w:hyperlink>
      <w:r w:rsidRPr="0025078C">
        <w:rPr>
          <w:rFonts w:eastAsia="Times New Roman" w:cstheme="minorHAnsi"/>
          <w:lang w:val="en-IE" w:eastAsia="en-CA"/>
        </w:rPr>
        <w:t xml:space="preserve">, click </w:t>
      </w:r>
      <w:r w:rsidRPr="0025078C">
        <w:rPr>
          <w:rFonts w:eastAsia="Times New Roman" w:cstheme="minorHAnsi"/>
          <w:b/>
          <w:lang w:val="en-IE" w:eastAsia="en-CA"/>
        </w:rPr>
        <w:t>Log In</w:t>
      </w:r>
      <w:r w:rsidRPr="0025078C">
        <w:rPr>
          <w:rFonts w:eastAsia="Times New Roman" w:cstheme="minorHAnsi"/>
          <w:lang w:val="en-IE" w:eastAsia="en-CA"/>
        </w:rPr>
        <w:t xml:space="preserve">, then enter their email and password  </w:t>
      </w:r>
    </w:p>
    <w:p w:rsidR="0037773D" w:rsidRPr="0025078C" w:rsidRDefault="0037773D" w:rsidP="0037773D">
      <w:pPr>
        <w:numPr>
          <w:ilvl w:val="1"/>
          <w:numId w:val="1"/>
        </w:numPr>
        <w:spacing w:after="0" w:line="276" w:lineRule="auto"/>
        <w:rPr>
          <w:rFonts w:eastAsia="Times New Roman" w:cstheme="minorHAnsi"/>
          <w:i/>
          <w:lang w:val="en-IE" w:eastAsia="en-CA"/>
        </w:rPr>
      </w:pPr>
      <w:r w:rsidRPr="0025078C">
        <w:rPr>
          <w:rFonts w:eastAsia="Times New Roman" w:cstheme="minorHAnsi"/>
          <w:b/>
          <w:i/>
          <w:lang w:val="en-IE" w:eastAsia="en-CA"/>
        </w:rPr>
        <w:t xml:space="preserve">Forgotten password?  </w:t>
      </w:r>
      <w:r w:rsidRPr="0025078C">
        <w:rPr>
          <w:rFonts w:eastAsia="Times New Roman" w:cstheme="minorHAnsi"/>
          <w:i/>
          <w:lang w:val="en-IE" w:eastAsia="en-CA"/>
        </w:rPr>
        <w:t>Students can reset their passwords by clicking on the ‘Forgot password?’ link from the login page</w:t>
      </w:r>
    </w:p>
    <w:p w:rsidR="0037773D" w:rsidRPr="0025078C" w:rsidRDefault="0037773D" w:rsidP="0037773D">
      <w:pPr>
        <w:numPr>
          <w:ilvl w:val="1"/>
          <w:numId w:val="1"/>
        </w:numPr>
        <w:spacing w:after="0" w:line="276" w:lineRule="auto"/>
        <w:rPr>
          <w:rFonts w:eastAsia="Times New Roman" w:cstheme="minorHAnsi"/>
          <w:i/>
          <w:lang w:val="en-IE" w:eastAsia="en-CA"/>
        </w:rPr>
      </w:pPr>
      <w:r w:rsidRPr="0025078C">
        <w:rPr>
          <w:rFonts w:eastAsia="Times New Roman" w:cstheme="minorHAnsi"/>
          <w:b/>
          <w:i/>
          <w:lang w:val="en-IE" w:eastAsia="en-CA"/>
        </w:rPr>
        <w:t>Forgotten email?</w:t>
      </w:r>
      <w:r w:rsidRPr="0025078C">
        <w:rPr>
          <w:rFonts w:eastAsia="Times New Roman" w:cstheme="minorHAnsi"/>
          <w:i/>
          <w:lang w:val="en-IE" w:eastAsia="en-CA"/>
        </w:rPr>
        <w:t xml:space="preserve"> As a teacher/counsellor, you can reset your students’ emails and passwords in your </w:t>
      </w:r>
      <w:r w:rsidRPr="0025078C">
        <w:rPr>
          <w:rFonts w:eastAsia="Times New Roman" w:cstheme="minorHAnsi"/>
          <w:b/>
          <w:i/>
          <w:lang w:val="en-IE" w:eastAsia="en-CA"/>
        </w:rPr>
        <w:t>Student Manager</w:t>
      </w:r>
      <w:r w:rsidRPr="0025078C">
        <w:rPr>
          <w:rFonts w:eastAsia="Times New Roman" w:cstheme="minorHAnsi"/>
          <w:i/>
          <w:lang w:val="en-IE" w:eastAsia="en-CA"/>
        </w:rPr>
        <w:t xml:space="preserve"> or </w:t>
      </w:r>
      <w:r w:rsidRPr="0025078C">
        <w:rPr>
          <w:rFonts w:eastAsia="Times New Roman" w:cstheme="minorHAnsi"/>
          <w:b/>
          <w:i/>
          <w:lang w:val="en-IE" w:eastAsia="en-CA"/>
        </w:rPr>
        <w:t>My Classes</w:t>
      </w:r>
      <w:r w:rsidRPr="0025078C">
        <w:rPr>
          <w:rFonts w:eastAsia="Times New Roman" w:cstheme="minorHAnsi"/>
          <w:i/>
          <w:lang w:val="en-IE" w:eastAsia="en-CA"/>
        </w:rPr>
        <w:t xml:space="preserve">. </w:t>
      </w:r>
    </w:p>
    <w:p w:rsidR="00E03432" w:rsidRPr="00D303E2" w:rsidRDefault="00E03432" w:rsidP="007E743C">
      <w:pPr>
        <w:pStyle w:val="ColorfulList-Accent11"/>
        <w:spacing w:after="0"/>
        <w:ind w:left="0"/>
        <w:rPr>
          <w:rFonts w:asciiTheme="minorHAnsi" w:hAnsiTheme="minorHAnsi" w:cstheme="minorHAnsi"/>
        </w:rPr>
      </w:pPr>
    </w:p>
    <w:p w:rsidR="00E03432" w:rsidRPr="00D303E2" w:rsidRDefault="00E03432" w:rsidP="007E743C">
      <w:pPr>
        <w:spacing w:after="0" w:line="276" w:lineRule="auto"/>
        <w:rPr>
          <w:rFonts w:cstheme="minorHAnsi"/>
          <w:b/>
        </w:rPr>
      </w:pPr>
      <w:r w:rsidRPr="00D303E2">
        <w:rPr>
          <w:rFonts w:cstheme="minorHAnsi"/>
          <w:b/>
        </w:rPr>
        <w:t>INSTRUCTIONS:</w:t>
      </w:r>
    </w:p>
    <w:p w:rsidR="00D16742" w:rsidRPr="00D303E2" w:rsidRDefault="00617959" w:rsidP="00D16742">
      <w:pPr>
        <w:pStyle w:val="ListParagraph"/>
        <w:numPr>
          <w:ilvl w:val="0"/>
          <w:numId w:val="6"/>
        </w:numPr>
        <w:rPr>
          <w:rFonts w:cstheme="minorHAnsi"/>
        </w:rPr>
      </w:pPr>
      <w:r w:rsidRPr="00D303E2">
        <w:rPr>
          <w:rFonts w:cstheme="minorHAnsi"/>
        </w:rPr>
        <w:t xml:space="preserve">As a group, define </w:t>
      </w:r>
      <w:r w:rsidRPr="00D303E2">
        <w:rPr>
          <w:rFonts w:cstheme="minorHAnsi"/>
          <w:i/>
        </w:rPr>
        <w:t>Budgeting</w:t>
      </w:r>
      <w:r w:rsidRPr="00D303E2">
        <w:rPr>
          <w:rFonts w:cstheme="minorHAnsi"/>
        </w:rPr>
        <w:t xml:space="preserve"> and ask students to brainstorm some examples of income and expenses. </w:t>
      </w:r>
    </w:p>
    <w:p w:rsidR="00617959" w:rsidRPr="00D303E2" w:rsidRDefault="00D16742" w:rsidP="00617959">
      <w:pPr>
        <w:pStyle w:val="ListParagraph"/>
        <w:numPr>
          <w:ilvl w:val="0"/>
          <w:numId w:val="6"/>
        </w:numPr>
        <w:rPr>
          <w:rFonts w:cstheme="minorHAnsi"/>
        </w:rPr>
      </w:pPr>
      <w:r w:rsidRPr="00D303E2">
        <w:rPr>
          <w:rFonts w:cstheme="minorHAnsi"/>
          <w:i/>
        </w:rPr>
        <w:t xml:space="preserve">‘Why is budgeting important?’ </w:t>
      </w:r>
      <w:r w:rsidRPr="00D303E2">
        <w:rPr>
          <w:rFonts w:cstheme="minorHAnsi"/>
        </w:rPr>
        <w:t xml:space="preserve">and discuss the benefits of budgeting as a group. Record examples and ideas on the board. </w:t>
      </w:r>
    </w:p>
    <w:p w:rsidR="00D16742" w:rsidRPr="00D303E2" w:rsidRDefault="00D16742" w:rsidP="00617959">
      <w:pPr>
        <w:pStyle w:val="ListParagraph"/>
        <w:numPr>
          <w:ilvl w:val="0"/>
          <w:numId w:val="6"/>
        </w:numPr>
        <w:rPr>
          <w:rFonts w:cstheme="minorHAnsi"/>
        </w:rPr>
      </w:pPr>
      <w:r w:rsidRPr="00D303E2">
        <w:rPr>
          <w:rFonts w:cstheme="minorHAnsi"/>
        </w:rPr>
        <w:t>Ask students to discuss in small groups</w:t>
      </w:r>
      <w:r w:rsidR="00411FAF" w:rsidRPr="00D303E2">
        <w:rPr>
          <w:rFonts w:cstheme="minorHAnsi"/>
        </w:rPr>
        <w:t xml:space="preserve"> or pairs</w:t>
      </w:r>
      <w:r w:rsidRPr="00D303E2">
        <w:rPr>
          <w:rFonts w:cstheme="minorHAnsi"/>
        </w:rPr>
        <w:t xml:space="preserve"> the following questions: </w:t>
      </w:r>
    </w:p>
    <w:p w:rsidR="00D16742" w:rsidRPr="00D303E2" w:rsidRDefault="00411FAF" w:rsidP="00411FAF">
      <w:pPr>
        <w:pStyle w:val="ListParagraph"/>
        <w:numPr>
          <w:ilvl w:val="0"/>
          <w:numId w:val="7"/>
        </w:numPr>
        <w:rPr>
          <w:rFonts w:cstheme="minorHAnsi"/>
          <w:i/>
        </w:rPr>
      </w:pPr>
      <w:r w:rsidRPr="00D303E2">
        <w:rPr>
          <w:rFonts w:cstheme="minorHAnsi"/>
          <w:i/>
        </w:rPr>
        <w:t xml:space="preserve">Who are budgets for? When would someone need to create a budget? </w:t>
      </w:r>
    </w:p>
    <w:p w:rsidR="00D16742" w:rsidRPr="00D303E2" w:rsidRDefault="00D16742" w:rsidP="00411FAF">
      <w:pPr>
        <w:pStyle w:val="ListParagraph"/>
        <w:numPr>
          <w:ilvl w:val="0"/>
          <w:numId w:val="7"/>
        </w:numPr>
        <w:rPr>
          <w:rFonts w:cstheme="minorHAnsi"/>
          <w:i/>
        </w:rPr>
      </w:pPr>
      <w:r w:rsidRPr="00D303E2">
        <w:rPr>
          <w:rFonts w:cstheme="minorHAnsi"/>
          <w:i/>
        </w:rPr>
        <w:t>Have you created a budget before?</w:t>
      </w:r>
      <w:r w:rsidR="00411FAF" w:rsidRPr="00D303E2">
        <w:rPr>
          <w:rFonts w:cstheme="minorHAnsi"/>
          <w:i/>
        </w:rPr>
        <w:t xml:space="preserve"> What was your experience?</w:t>
      </w:r>
    </w:p>
    <w:p w:rsidR="00411FAF" w:rsidRPr="00D303E2" w:rsidRDefault="00411FAF" w:rsidP="00411FAF">
      <w:pPr>
        <w:pStyle w:val="ListParagraph"/>
        <w:numPr>
          <w:ilvl w:val="0"/>
          <w:numId w:val="7"/>
        </w:numPr>
        <w:rPr>
          <w:rFonts w:cstheme="minorHAnsi"/>
          <w:i/>
        </w:rPr>
      </w:pPr>
      <w:r w:rsidRPr="00D303E2">
        <w:rPr>
          <w:rFonts w:cstheme="minorHAnsi"/>
          <w:i/>
        </w:rPr>
        <w:t xml:space="preserve">What are some useful strategies to use when making a budget? </w:t>
      </w:r>
    </w:p>
    <w:p w:rsidR="00411FAF" w:rsidRPr="00D303E2" w:rsidRDefault="00411FAF" w:rsidP="00411FAF">
      <w:pPr>
        <w:pStyle w:val="ListParagraph"/>
        <w:numPr>
          <w:ilvl w:val="0"/>
          <w:numId w:val="7"/>
        </w:numPr>
        <w:rPr>
          <w:rFonts w:cstheme="minorHAnsi"/>
          <w:i/>
        </w:rPr>
      </w:pPr>
      <w:r w:rsidRPr="00D303E2">
        <w:rPr>
          <w:rFonts w:cstheme="minorHAnsi"/>
          <w:i/>
        </w:rPr>
        <w:t>What are some potential challenges to consider when creating a budget?</w:t>
      </w:r>
    </w:p>
    <w:p w:rsidR="00411FAF" w:rsidRPr="00D303E2" w:rsidRDefault="00411FAF" w:rsidP="00411FAF">
      <w:pPr>
        <w:pStyle w:val="ListParagraph"/>
        <w:numPr>
          <w:ilvl w:val="0"/>
          <w:numId w:val="6"/>
        </w:numPr>
        <w:rPr>
          <w:rFonts w:cstheme="minorHAnsi"/>
        </w:rPr>
      </w:pPr>
      <w:r w:rsidRPr="00D303E2">
        <w:rPr>
          <w:rFonts w:cstheme="minorHAnsi"/>
        </w:rPr>
        <w:t xml:space="preserve">Come together as a group and discuss/record student examples. </w:t>
      </w:r>
    </w:p>
    <w:p w:rsidR="00411FAF" w:rsidRPr="00D303E2" w:rsidRDefault="00411FAF" w:rsidP="00411FAF">
      <w:pPr>
        <w:pStyle w:val="ListParagraph"/>
        <w:numPr>
          <w:ilvl w:val="0"/>
          <w:numId w:val="6"/>
        </w:numPr>
        <w:rPr>
          <w:rFonts w:cstheme="minorHAnsi"/>
        </w:rPr>
      </w:pPr>
      <w:r w:rsidRPr="00D303E2">
        <w:rPr>
          <w:rFonts w:cstheme="minorHAnsi"/>
        </w:rPr>
        <w:t xml:space="preserve">Provide students with </w:t>
      </w:r>
      <w:r w:rsidRPr="00D303E2">
        <w:rPr>
          <w:rFonts w:cstheme="minorHAnsi"/>
          <w:b/>
        </w:rPr>
        <w:t xml:space="preserve">HANDOUT </w:t>
      </w:r>
      <w:r w:rsidR="00E8168A" w:rsidRPr="00D303E2">
        <w:rPr>
          <w:rFonts w:cstheme="minorHAnsi"/>
          <w:b/>
        </w:rPr>
        <w:t>[</w:t>
      </w:r>
      <w:r w:rsidRPr="00D303E2">
        <w:rPr>
          <w:rFonts w:cstheme="minorHAnsi"/>
          <w:b/>
        </w:rPr>
        <w:t>A</w:t>
      </w:r>
      <w:r w:rsidR="00E8168A" w:rsidRPr="00D303E2">
        <w:rPr>
          <w:rFonts w:cstheme="minorHAnsi"/>
          <w:b/>
        </w:rPr>
        <w:t>]</w:t>
      </w:r>
      <w:r w:rsidR="00D62DF1" w:rsidRPr="00D303E2">
        <w:rPr>
          <w:rFonts w:cstheme="minorHAnsi"/>
          <w:b/>
        </w:rPr>
        <w:t xml:space="preserve"> - </w:t>
      </w:r>
      <w:r w:rsidRPr="00D303E2">
        <w:rPr>
          <w:rFonts w:cstheme="minorHAnsi"/>
          <w:b/>
        </w:rPr>
        <w:t xml:space="preserve">Making my Budget </w:t>
      </w:r>
      <w:r w:rsidRPr="00D303E2">
        <w:rPr>
          <w:rFonts w:cstheme="minorHAnsi"/>
        </w:rPr>
        <w:t>and have them complete the activity on their myBlueprint account using a computer, tablet, or mobile device.</w:t>
      </w:r>
    </w:p>
    <w:p w:rsidR="00411FAF" w:rsidRPr="00D303E2" w:rsidRDefault="00411FAF" w:rsidP="00411FAF">
      <w:pPr>
        <w:pStyle w:val="ListParagraph"/>
        <w:numPr>
          <w:ilvl w:val="0"/>
          <w:numId w:val="6"/>
        </w:numPr>
        <w:rPr>
          <w:rFonts w:cstheme="minorHAnsi"/>
        </w:rPr>
      </w:pPr>
      <w:r w:rsidRPr="00D303E2">
        <w:rPr>
          <w:rFonts w:cstheme="minorHAnsi"/>
        </w:rPr>
        <w:t xml:space="preserve">Once students have completed their budget and answered the associated questions, provide them with </w:t>
      </w:r>
      <w:r w:rsidRPr="00D303E2">
        <w:rPr>
          <w:rFonts w:cstheme="minorHAnsi"/>
          <w:b/>
        </w:rPr>
        <w:t xml:space="preserve">HANDOUT </w:t>
      </w:r>
      <w:r w:rsidR="00E8168A" w:rsidRPr="00D303E2">
        <w:rPr>
          <w:rFonts w:cstheme="minorHAnsi"/>
          <w:b/>
        </w:rPr>
        <w:t>[</w:t>
      </w:r>
      <w:r w:rsidRPr="00D303E2">
        <w:rPr>
          <w:rFonts w:cstheme="minorHAnsi"/>
          <w:b/>
        </w:rPr>
        <w:t>B</w:t>
      </w:r>
      <w:r w:rsidR="00E8168A" w:rsidRPr="00D303E2">
        <w:rPr>
          <w:rFonts w:cstheme="minorHAnsi"/>
          <w:b/>
        </w:rPr>
        <w:t>]</w:t>
      </w:r>
      <w:r w:rsidR="00D62DF1" w:rsidRPr="00D303E2">
        <w:rPr>
          <w:rFonts w:cstheme="minorHAnsi"/>
          <w:b/>
        </w:rPr>
        <w:t xml:space="preserve"> -</w:t>
      </w:r>
      <w:r w:rsidRPr="00D303E2">
        <w:rPr>
          <w:rFonts w:cstheme="minorHAnsi"/>
          <w:b/>
        </w:rPr>
        <w:t xml:space="preserve"> Overcoming Obstacles </w:t>
      </w:r>
      <w:r w:rsidRPr="00D303E2">
        <w:rPr>
          <w:rFonts w:cstheme="minorHAnsi"/>
        </w:rPr>
        <w:t>and have them complete the activity on their myBlueprint account using a computer, tablet, or mobile device.</w:t>
      </w:r>
    </w:p>
    <w:p w:rsidR="00352527" w:rsidRPr="00D303E2" w:rsidRDefault="00411FAF" w:rsidP="00617959">
      <w:pPr>
        <w:pStyle w:val="ListParagraph"/>
        <w:numPr>
          <w:ilvl w:val="0"/>
          <w:numId w:val="6"/>
        </w:numPr>
        <w:rPr>
          <w:rFonts w:cstheme="minorHAnsi"/>
        </w:rPr>
        <w:sectPr w:rsidR="00352527" w:rsidRPr="00D303E2">
          <w:headerReference w:type="default" r:id="rId8"/>
          <w:footerReference w:type="default" r:id="rId9"/>
          <w:pgSz w:w="12240" w:h="15840"/>
          <w:pgMar w:top="1440" w:right="1440" w:bottom="1440" w:left="1440" w:header="720" w:footer="720" w:gutter="0"/>
          <w:cols w:space="720"/>
          <w:docGrid w:linePitch="360"/>
        </w:sectPr>
      </w:pPr>
      <w:r w:rsidRPr="00D303E2">
        <w:rPr>
          <w:rFonts w:cstheme="minorHAnsi"/>
        </w:rPr>
        <w:t>Come together as a group and discuss the reflection questions. Ask students to share their experience</w:t>
      </w:r>
    </w:p>
    <w:p w:rsidR="007E743C" w:rsidRPr="003256F6" w:rsidRDefault="007E743C" w:rsidP="00E8168A">
      <w:pPr>
        <w:rPr>
          <w:rFonts w:cstheme="minorHAnsi"/>
          <w:b/>
          <w:sz w:val="32"/>
        </w:rPr>
      </w:pPr>
      <w:r w:rsidRPr="003256F6">
        <w:rPr>
          <w:rFonts w:cstheme="minorHAnsi"/>
          <w:b/>
          <w:sz w:val="32"/>
        </w:rPr>
        <w:lastRenderedPageBreak/>
        <w:t xml:space="preserve">HANDOUT </w:t>
      </w:r>
      <w:r w:rsidR="00E8168A" w:rsidRPr="003256F6">
        <w:rPr>
          <w:rFonts w:cstheme="minorHAnsi"/>
          <w:b/>
          <w:sz w:val="32"/>
        </w:rPr>
        <w:t>[</w:t>
      </w:r>
      <w:r w:rsidRPr="003256F6">
        <w:rPr>
          <w:rFonts w:cstheme="minorHAnsi"/>
          <w:b/>
          <w:sz w:val="32"/>
        </w:rPr>
        <w:t>A</w:t>
      </w:r>
      <w:r w:rsidR="00E8168A" w:rsidRPr="003256F6">
        <w:rPr>
          <w:rFonts w:cstheme="minorHAnsi"/>
          <w:b/>
          <w:sz w:val="32"/>
        </w:rPr>
        <w:t>]</w:t>
      </w:r>
      <w:r w:rsidR="00465CDA" w:rsidRPr="003256F6">
        <w:rPr>
          <w:rFonts w:cstheme="minorHAnsi"/>
          <w:b/>
          <w:sz w:val="32"/>
        </w:rPr>
        <w:t xml:space="preserve"> -</w:t>
      </w:r>
      <w:r w:rsidRPr="003256F6">
        <w:rPr>
          <w:rFonts w:cstheme="minorHAnsi"/>
          <w:b/>
          <w:sz w:val="32"/>
        </w:rPr>
        <w:t xml:space="preserve"> </w:t>
      </w:r>
      <w:r w:rsidR="00E8168A" w:rsidRPr="003256F6">
        <w:rPr>
          <w:rFonts w:cstheme="minorHAnsi"/>
          <w:b/>
          <w:sz w:val="32"/>
        </w:rPr>
        <w:t xml:space="preserve">Making My </w:t>
      </w:r>
      <w:r w:rsidRPr="003256F6">
        <w:rPr>
          <w:rFonts w:cstheme="minorHAnsi"/>
          <w:b/>
          <w:sz w:val="32"/>
        </w:rPr>
        <w:t>Budget</w:t>
      </w:r>
    </w:p>
    <w:p w:rsidR="007E743C" w:rsidRPr="00D303E2" w:rsidRDefault="007E743C" w:rsidP="007E743C">
      <w:pPr>
        <w:spacing w:after="0"/>
        <w:rPr>
          <w:rFonts w:cstheme="minorHAnsi"/>
        </w:rPr>
      </w:pPr>
      <w:r w:rsidRPr="00D303E2">
        <w:rPr>
          <w:rFonts w:cstheme="minorHAnsi"/>
        </w:rPr>
        <w:t>Pretend that you are a young working professional and this is your identity. Login to your myBlueprint Account and create a new budget as this person. Be sure to include all the listed income and expenses.</w:t>
      </w:r>
    </w:p>
    <w:p w:rsidR="008728E7" w:rsidRPr="00D303E2" w:rsidRDefault="008728E7" w:rsidP="007E743C">
      <w:pPr>
        <w:spacing w:after="0"/>
        <w:rPr>
          <w:rFonts w:cstheme="minorHAnsi"/>
        </w:rPr>
      </w:pPr>
    </w:p>
    <w:p w:rsidR="00E8168A" w:rsidRPr="00D303E2" w:rsidRDefault="00E8168A" w:rsidP="00E8168A">
      <w:pPr>
        <w:pStyle w:val="ListParagraph"/>
        <w:numPr>
          <w:ilvl w:val="0"/>
          <w:numId w:val="9"/>
        </w:numPr>
        <w:spacing w:line="276" w:lineRule="auto"/>
        <w:rPr>
          <w:rFonts w:cstheme="minorHAnsi"/>
        </w:rPr>
      </w:pPr>
      <w:r w:rsidRPr="00D303E2">
        <w:rPr>
          <w:rFonts w:cstheme="minorHAnsi"/>
        </w:rPr>
        <w:t xml:space="preserve">Go to </w:t>
      </w:r>
      <w:r w:rsidRPr="00D303E2">
        <w:rPr>
          <w:rFonts w:cstheme="minorHAnsi"/>
          <w:b/>
        </w:rPr>
        <w:t xml:space="preserve">Money </w:t>
      </w:r>
      <w:r w:rsidRPr="00D303E2">
        <w:rPr>
          <w:rFonts w:cstheme="minorHAnsi"/>
        </w:rPr>
        <w:t xml:space="preserve">located in the </w:t>
      </w:r>
      <w:r w:rsidRPr="00D303E2">
        <w:rPr>
          <w:rFonts w:cstheme="minorHAnsi"/>
          <w:noProof/>
          <w:lang w:val="en-CA" w:eastAsia="en-CA"/>
        </w:rPr>
        <w:t xml:space="preserve">Navigation </w:t>
      </w:r>
      <w:r w:rsidRPr="00D303E2">
        <w:rPr>
          <w:rFonts w:cstheme="minorHAnsi"/>
        </w:rPr>
        <w:t>Menu on the left hand side of your</w:t>
      </w:r>
      <w:r w:rsidR="006E53AA" w:rsidRPr="00D303E2">
        <w:rPr>
          <w:rFonts w:cstheme="minorHAnsi"/>
        </w:rPr>
        <w:t xml:space="preserve"> screen</w:t>
      </w:r>
      <w:r w:rsidRPr="00D303E2">
        <w:rPr>
          <w:rFonts w:cstheme="minorHAnsi"/>
        </w:rPr>
        <w:t xml:space="preserve">. </w:t>
      </w:r>
    </w:p>
    <w:p w:rsidR="00E8168A" w:rsidRPr="00D303E2" w:rsidRDefault="00E8168A" w:rsidP="00E8168A">
      <w:pPr>
        <w:pStyle w:val="ListParagraph"/>
        <w:numPr>
          <w:ilvl w:val="0"/>
          <w:numId w:val="9"/>
        </w:numPr>
        <w:spacing w:line="276" w:lineRule="auto"/>
        <w:rPr>
          <w:rFonts w:cstheme="minorHAnsi"/>
        </w:rPr>
      </w:pPr>
      <w:r w:rsidRPr="00D303E2">
        <w:rPr>
          <w:rFonts w:cstheme="minorHAnsi"/>
        </w:rPr>
        <w:t xml:space="preserve">Click on </w:t>
      </w:r>
      <w:r w:rsidRPr="00D303E2">
        <w:rPr>
          <w:rFonts w:cstheme="minorHAnsi"/>
          <w:b/>
        </w:rPr>
        <w:t xml:space="preserve">+ Add New </w:t>
      </w:r>
      <w:r w:rsidRPr="00D303E2">
        <w:rPr>
          <w:rFonts w:cstheme="minorHAnsi"/>
        </w:rPr>
        <w:t xml:space="preserve">and enter a budget name. </w:t>
      </w:r>
    </w:p>
    <w:p w:rsidR="00E8168A" w:rsidRPr="00D303E2" w:rsidRDefault="00E8168A" w:rsidP="00E8168A">
      <w:pPr>
        <w:pStyle w:val="ListParagraph"/>
        <w:numPr>
          <w:ilvl w:val="0"/>
          <w:numId w:val="9"/>
        </w:numPr>
        <w:spacing w:line="276" w:lineRule="auto"/>
        <w:rPr>
          <w:rFonts w:cstheme="minorHAnsi"/>
        </w:rPr>
      </w:pPr>
      <w:r w:rsidRPr="00D303E2">
        <w:rPr>
          <w:rFonts w:cstheme="minorHAnsi"/>
        </w:rPr>
        <w:t xml:space="preserve">Using the </w:t>
      </w:r>
      <w:r w:rsidRPr="00D303E2">
        <w:rPr>
          <w:rFonts w:cstheme="minorHAnsi"/>
          <w:i/>
        </w:rPr>
        <w:t xml:space="preserve">Young Working Professional Profile </w:t>
      </w:r>
      <w:r w:rsidRPr="00D303E2">
        <w:rPr>
          <w:rFonts w:cstheme="minorHAnsi"/>
        </w:rPr>
        <w:t xml:space="preserve">information, click on </w:t>
      </w:r>
      <w:r w:rsidR="00ED1E96" w:rsidRPr="00D303E2">
        <w:rPr>
          <w:rFonts w:cstheme="minorHAnsi"/>
          <w:b/>
        </w:rPr>
        <w:t>+</w:t>
      </w:r>
      <w:r w:rsidR="00ED1E96" w:rsidRPr="00D303E2">
        <w:rPr>
          <w:rFonts w:cstheme="minorHAnsi"/>
        </w:rPr>
        <w:t xml:space="preserve"> </w:t>
      </w:r>
      <w:r w:rsidRPr="00D303E2">
        <w:rPr>
          <w:rFonts w:cstheme="minorHAnsi"/>
          <w:b/>
        </w:rPr>
        <w:t>Add Income/Expense</w:t>
      </w:r>
      <w:r w:rsidRPr="00D303E2">
        <w:rPr>
          <w:rFonts w:cstheme="minorHAnsi"/>
        </w:rPr>
        <w:t xml:space="preserve"> to add the income and expenses listed in the box below. </w:t>
      </w:r>
    </w:p>
    <w:p w:rsidR="00E8168A" w:rsidRPr="00D303E2" w:rsidRDefault="00E8168A" w:rsidP="00E8168A">
      <w:pPr>
        <w:pStyle w:val="ListParagraph"/>
        <w:numPr>
          <w:ilvl w:val="1"/>
          <w:numId w:val="9"/>
        </w:numPr>
        <w:spacing w:line="276" w:lineRule="auto"/>
        <w:rPr>
          <w:rFonts w:cstheme="minorHAnsi"/>
        </w:rPr>
      </w:pPr>
      <w:r w:rsidRPr="00D303E2">
        <w:rPr>
          <w:rFonts w:cstheme="minorHAnsi"/>
        </w:rPr>
        <w:t>NOTE: When adding an income or expense, make sure to select the right frequency (i.e., Is it an annual income or monthly income?)</w:t>
      </w:r>
    </w:p>
    <w:p w:rsidR="007E743C" w:rsidRPr="00D303E2" w:rsidRDefault="007E743C" w:rsidP="007E743C">
      <w:pPr>
        <w:spacing w:after="0"/>
        <w:rPr>
          <w:rFonts w:cstheme="minorHAnsi"/>
        </w:rPr>
      </w:pPr>
    </w:p>
    <w:p w:rsidR="00E03432" w:rsidRPr="00D303E2" w:rsidRDefault="007E743C" w:rsidP="00617959">
      <w:pPr>
        <w:pBdr>
          <w:top w:val="single" w:sz="4" w:space="1" w:color="auto"/>
          <w:left w:val="single" w:sz="4" w:space="4" w:color="auto"/>
          <w:bottom w:val="single" w:sz="4" w:space="1" w:color="auto"/>
          <w:right w:val="single" w:sz="4" w:space="4" w:color="auto"/>
        </w:pBdr>
        <w:rPr>
          <w:rFonts w:cstheme="minorHAnsi"/>
        </w:rPr>
      </w:pPr>
      <w:r w:rsidRPr="00D303E2">
        <w:rPr>
          <w:rFonts w:cstheme="minorHAnsi"/>
        </w:rPr>
        <w:t>Y</w:t>
      </w:r>
      <w:r w:rsidR="00E03432" w:rsidRPr="00D303E2">
        <w:rPr>
          <w:rFonts w:cstheme="minorHAnsi"/>
        </w:rPr>
        <w:t>ou are a Graphic Designer working at a big brand agency. You rent your own apartment and you take the metro to get to work. You completed the Graphic Design Advanced Diploma program at Algonquin</w:t>
      </w:r>
      <w:r w:rsidRPr="00D303E2">
        <w:rPr>
          <w:rFonts w:cstheme="minorHAnsi"/>
        </w:rPr>
        <w:t xml:space="preserve"> </w:t>
      </w:r>
      <w:r w:rsidR="00E03432" w:rsidRPr="00D303E2">
        <w:rPr>
          <w:rFonts w:cstheme="minorHAnsi"/>
        </w:rPr>
        <w:t xml:space="preserve">College two years ago and are still paying off your student loans. </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Though you enjoy graphic design, your real passion lies in b</w:t>
      </w:r>
      <w:r w:rsidR="007E743C" w:rsidRPr="00D303E2">
        <w:rPr>
          <w:rFonts w:cstheme="minorHAnsi"/>
        </w:rPr>
        <w:t xml:space="preserve">ecoming a Video Game Designer. However, to </w:t>
      </w:r>
      <w:r w:rsidRPr="00D303E2">
        <w:rPr>
          <w:rFonts w:cstheme="minorHAnsi"/>
        </w:rPr>
        <w:t xml:space="preserve">apply to jobs in the Gaming field, you </w:t>
      </w:r>
      <w:r w:rsidR="007E743C" w:rsidRPr="00D303E2">
        <w:rPr>
          <w:rFonts w:cstheme="minorHAnsi"/>
        </w:rPr>
        <w:t xml:space="preserve">first </w:t>
      </w:r>
      <w:r w:rsidRPr="00D303E2">
        <w:rPr>
          <w:rFonts w:cstheme="minorHAnsi"/>
        </w:rPr>
        <w:t xml:space="preserve">need to upgrade your education. </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You would like to complete the 1 year University Certificate in Game Development and Programming (UCGDP</w:t>
      </w:r>
      <w:r w:rsidR="00617959" w:rsidRPr="00D303E2">
        <w:rPr>
          <w:rFonts w:cstheme="minorHAnsi"/>
        </w:rPr>
        <w:t>) online at Athabasca University</w:t>
      </w:r>
      <w:r w:rsidRPr="00D303E2">
        <w:rPr>
          <w:rFonts w:cstheme="minorHAnsi"/>
        </w:rPr>
        <w:t xml:space="preserve">. This would allow you to continue to work and pay off your student loans as you complete your education. </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jc w:val="center"/>
        <w:rPr>
          <w:rFonts w:cstheme="minorHAnsi"/>
        </w:rPr>
      </w:pPr>
      <w:r w:rsidRPr="00D303E2">
        <w:rPr>
          <w:rFonts w:cstheme="minorHAnsi"/>
        </w:rPr>
        <w:t>Create a budget to determine whether you have enough money to enroll in this program.</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b/>
        </w:rPr>
      </w:pP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b/>
        </w:rPr>
      </w:pPr>
      <w:r w:rsidRPr="00D303E2">
        <w:rPr>
          <w:rFonts w:cstheme="minorHAnsi"/>
          <w:b/>
        </w:rPr>
        <w:t xml:space="preserve">Expenses: </w:t>
      </w:r>
      <w:r w:rsidR="007E743C" w:rsidRPr="00D303E2">
        <w:rPr>
          <w:rFonts w:cstheme="minorHAnsi"/>
          <w:b/>
        </w:rPr>
        <w:tab/>
      </w:r>
      <w:r w:rsidR="007E743C" w:rsidRPr="00D303E2">
        <w:rPr>
          <w:rFonts w:cstheme="minorHAnsi"/>
          <w:b/>
        </w:rPr>
        <w:tab/>
      </w:r>
      <w:r w:rsidR="007E743C" w:rsidRPr="00D303E2">
        <w:rPr>
          <w:rFonts w:cstheme="minorHAnsi"/>
          <w:b/>
        </w:rPr>
        <w:tab/>
      </w:r>
      <w:r w:rsidR="007E743C" w:rsidRPr="00D303E2">
        <w:rPr>
          <w:rFonts w:cstheme="minorHAnsi"/>
          <w:b/>
        </w:rPr>
        <w:tab/>
      </w:r>
      <w:r w:rsidR="007E743C" w:rsidRPr="00D303E2">
        <w:rPr>
          <w:rFonts w:cstheme="minorHAnsi"/>
          <w:b/>
        </w:rPr>
        <w:tab/>
      </w:r>
      <w:r w:rsidR="007E743C" w:rsidRPr="00D303E2">
        <w:rPr>
          <w:rFonts w:cstheme="minorHAnsi"/>
          <w:b/>
        </w:rPr>
        <w:tab/>
        <w:t>Income:</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 xml:space="preserve">Rent - $1200 per month </w:t>
      </w:r>
      <w:r w:rsidR="007E743C" w:rsidRPr="00D303E2">
        <w:rPr>
          <w:rFonts w:cstheme="minorHAnsi"/>
        </w:rPr>
        <w:tab/>
      </w:r>
      <w:r w:rsidR="007E743C" w:rsidRPr="00D303E2">
        <w:rPr>
          <w:rFonts w:cstheme="minorHAnsi"/>
        </w:rPr>
        <w:tab/>
      </w:r>
      <w:r w:rsidR="007E743C" w:rsidRPr="00D303E2">
        <w:rPr>
          <w:rFonts w:cstheme="minorHAnsi"/>
        </w:rPr>
        <w:tab/>
      </w:r>
      <w:r w:rsidR="007E743C" w:rsidRPr="00D303E2">
        <w:rPr>
          <w:rFonts w:cstheme="minorHAnsi"/>
        </w:rPr>
        <w:tab/>
        <w:t>Work Income - $34,000 per year</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Metro - $140 per month</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Student loan payment - $220 per month</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Cell phone - $60 per month</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Internet/TV - $50 per month</w:t>
      </w:r>
    </w:p>
    <w:p w:rsidR="00E03432" w:rsidRPr="00D303E2" w:rsidRDefault="00E03432" w:rsidP="00617959">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Gym Membership - $55 per month</w:t>
      </w:r>
    </w:p>
    <w:p w:rsidR="00E03432" w:rsidRPr="00D303E2" w:rsidRDefault="00E03432" w:rsidP="007E743C">
      <w:pPr>
        <w:spacing w:after="0"/>
        <w:rPr>
          <w:rFonts w:cstheme="minorHAnsi"/>
        </w:rPr>
      </w:pPr>
    </w:p>
    <w:p w:rsidR="008728E7" w:rsidRPr="00D303E2" w:rsidRDefault="00E03432" w:rsidP="007E743C">
      <w:pPr>
        <w:spacing w:after="0"/>
        <w:rPr>
          <w:rFonts w:cstheme="minorHAnsi"/>
        </w:rPr>
      </w:pPr>
      <w:r w:rsidRPr="00D303E2">
        <w:rPr>
          <w:rFonts w:cstheme="minorHAnsi"/>
        </w:rPr>
        <w:t xml:space="preserve">What other expenses do you need to consider? </w:t>
      </w:r>
    </w:p>
    <w:p w:rsidR="008728E7" w:rsidRPr="00D303E2" w:rsidRDefault="008728E7" w:rsidP="007E743C">
      <w:pPr>
        <w:spacing w:after="0"/>
        <w:rPr>
          <w:rFonts w:cstheme="minorHAnsi"/>
        </w:rPr>
      </w:pPr>
    </w:p>
    <w:p w:rsidR="00E03432" w:rsidRPr="00D303E2" w:rsidRDefault="00E03432" w:rsidP="007E743C">
      <w:pPr>
        <w:spacing w:after="0"/>
        <w:rPr>
          <w:rFonts w:cstheme="minorHAnsi"/>
        </w:rPr>
      </w:pPr>
      <w:r w:rsidRPr="00D303E2">
        <w:rPr>
          <w:rFonts w:cstheme="minorHAnsi"/>
        </w:rPr>
        <w:t xml:space="preserve">Use the </w:t>
      </w:r>
      <w:r w:rsidR="00E8168A" w:rsidRPr="00D303E2">
        <w:rPr>
          <w:rFonts w:cstheme="minorHAnsi"/>
          <w:b/>
        </w:rPr>
        <w:t xml:space="preserve">Budgets </w:t>
      </w:r>
      <w:r w:rsidR="00E8168A" w:rsidRPr="00D303E2">
        <w:rPr>
          <w:rFonts w:cstheme="minorHAnsi"/>
        </w:rPr>
        <w:t xml:space="preserve">tool </w:t>
      </w:r>
      <w:r w:rsidRPr="00D303E2">
        <w:rPr>
          <w:rFonts w:cstheme="minorHAnsi"/>
        </w:rPr>
        <w:t>to estimate the monthl</w:t>
      </w:r>
      <w:r w:rsidR="00617959" w:rsidRPr="00D303E2">
        <w:rPr>
          <w:rFonts w:cstheme="minorHAnsi"/>
        </w:rPr>
        <w:t>y costs of each item and add the</w:t>
      </w:r>
      <w:r w:rsidRPr="00D303E2">
        <w:rPr>
          <w:rFonts w:cstheme="minorHAnsi"/>
        </w:rPr>
        <w:t>s</w:t>
      </w:r>
      <w:r w:rsidR="00617959" w:rsidRPr="00D303E2">
        <w:rPr>
          <w:rFonts w:cstheme="minorHAnsi"/>
        </w:rPr>
        <w:t>e</w:t>
      </w:r>
      <w:r w:rsidR="00E8168A" w:rsidRPr="00D303E2">
        <w:rPr>
          <w:rFonts w:cstheme="minorHAnsi"/>
        </w:rPr>
        <w:t xml:space="preserve"> expenses</w:t>
      </w:r>
      <w:r w:rsidRPr="00D303E2">
        <w:rPr>
          <w:rFonts w:cstheme="minorHAnsi"/>
        </w:rPr>
        <w:t xml:space="preserve"> into your Budget</w:t>
      </w:r>
      <w:r w:rsidR="00E8168A" w:rsidRPr="00D303E2">
        <w:rPr>
          <w:rFonts w:cstheme="minorHAnsi"/>
        </w:rPr>
        <w:t>.</w:t>
      </w:r>
    </w:p>
    <w:p w:rsidR="008728E7" w:rsidRPr="00D303E2" w:rsidRDefault="008728E7" w:rsidP="007E743C">
      <w:pPr>
        <w:spacing w:after="0"/>
        <w:rPr>
          <w:rFonts w:cstheme="minorHAnsi"/>
        </w:rPr>
      </w:pPr>
    </w:p>
    <w:p w:rsidR="00E03432" w:rsidRPr="00D303E2" w:rsidRDefault="00E03432" w:rsidP="008728E7">
      <w:pPr>
        <w:spacing w:after="0" w:line="480" w:lineRule="auto"/>
        <w:rPr>
          <w:rFonts w:cstheme="minorHAnsi"/>
        </w:rPr>
      </w:pPr>
      <w:r w:rsidRPr="00D303E2">
        <w:rPr>
          <w:rFonts w:cstheme="minorHAnsi"/>
        </w:rPr>
        <w:t>Food __________________________</w:t>
      </w:r>
      <w:r w:rsidR="007E743C" w:rsidRPr="00D303E2">
        <w:rPr>
          <w:rFonts w:cstheme="minorHAnsi"/>
        </w:rPr>
        <w:t>__</w:t>
      </w:r>
      <w:r w:rsidR="008728E7" w:rsidRPr="00D303E2">
        <w:rPr>
          <w:rFonts w:cstheme="minorHAnsi"/>
        </w:rPr>
        <w:t>_</w:t>
      </w:r>
      <w:r w:rsidR="007E743C" w:rsidRPr="00D303E2">
        <w:rPr>
          <w:rFonts w:cstheme="minorHAnsi"/>
        </w:rPr>
        <w:t>__</w:t>
      </w:r>
    </w:p>
    <w:p w:rsidR="00E03432" w:rsidRPr="00D303E2" w:rsidRDefault="00E03432" w:rsidP="008728E7">
      <w:pPr>
        <w:spacing w:after="0" w:line="480" w:lineRule="auto"/>
        <w:rPr>
          <w:rFonts w:cstheme="minorHAnsi"/>
        </w:rPr>
      </w:pPr>
      <w:r w:rsidRPr="00D303E2">
        <w:rPr>
          <w:rFonts w:cstheme="minorHAnsi"/>
        </w:rPr>
        <w:t>Entertainment __________________</w:t>
      </w:r>
      <w:r w:rsidR="007E743C" w:rsidRPr="00D303E2">
        <w:rPr>
          <w:rFonts w:cstheme="minorHAnsi"/>
        </w:rPr>
        <w:t>___</w:t>
      </w:r>
      <w:r w:rsidR="008728E7" w:rsidRPr="00D303E2">
        <w:rPr>
          <w:rFonts w:cstheme="minorHAnsi"/>
        </w:rPr>
        <w:t>_</w:t>
      </w:r>
      <w:r w:rsidR="007E743C" w:rsidRPr="00D303E2">
        <w:rPr>
          <w:rFonts w:cstheme="minorHAnsi"/>
        </w:rPr>
        <w:t>_</w:t>
      </w:r>
    </w:p>
    <w:p w:rsidR="00E03432" w:rsidRPr="00D303E2" w:rsidRDefault="00E03432" w:rsidP="008728E7">
      <w:pPr>
        <w:spacing w:after="0" w:line="480" w:lineRule="auto"/>
        <w:rPr>
          <w:rFonts w:cstheme="minorHAnsi"/>
        </w:rPr>
      </w:pPr>
      <w:r w:rsidRPr="00D303E2">
        <w:rPr>
          <w:rFonts w:cstheme="minorHAnsi"/>
        </w:rPr>
        <w:t>Laundry ________________________</w:t>
      </w:r>
      <w:r w:rsidR="007E743C" w:rsidRPr="00D303E2">
        <w:rPr>
          <w:rFonts w:cstheme="minorHAnsi"/>
        </w:rPr>
        <w:t>____</w:t>
      </w:r>
    </w:p>
    <w:p w:rsidR="00E03432" w:rsidRPr="00D303E2" w:rsidRDefault="00E03432" w:rsidP="008728E7">
      <w:pPr>
        <w:spacing w:after="0" w:line="480" w:lineRule="auto"/>
        <w:rPr>
          <w:rFonts w:cstheme="minorHAnsi"/>
        </w:rPr>
      </w:pPr>
      <w:r w:rsidRPr="00D303E2">
        <w:rPr>
          <w:rFonts w:cstheme="minorHAnsi"/>
        </w:rPr>
        <w:t>Other Expenses __________________</w:t>
      </w:r>
      <w:r w:rsidR="007E743C" w:rsidRPr="00D303E2">
        <w:rPr>
          <w:rFonts w:cstheme="minorHAnsi"/>
        </w:rPr>
        <w:t>______________________________________________________</w:t>
      </w:r>
    </w:p>
    <w:p w:rsidR="00E03432" w:rsidRPr="00D303E2" w:rsidRDefault="00E03432" w:rsidP="007E743C">
      <w:pPr>
        <w:spacing w:after="0"/>
        <w:rPr>
          <w:rFonts w:cstheme="minorHAnsi"/>
        </w:rPr>
      </w:pPr>
      <w:r w:rsidRPr="00D303E2">
        <w:rPr>
          <w:rFonts w:cstheme="minorHAnsi"/>
        </w:rPr>
        <w:lastRenderedPageBreak/>
        <w:t xml:space="preserve">Use the </w:t>
      </w:r>
      <w:r w:rsidRPr="00D303E2">
        <w:rPr>
          <w:rFonts w:cstheme="minorHAnsi"/>
          <w:b/>
        </w:rPr>
        <w:t>Post-Secondary Planner</w:t>
      </w:r>
      <w:r w:rsidRPr="00D303E2">
        <w:rPr>
          <w:rFonts w:cstheme="minorHAnsi"/>
        </w:rPr>
        <w:t xml:space="preserve"> to find out how much tuition is for the 1 year University Certificate in Game Development and Programming (UCGDP) at Athabasca University _______________________</w:t>
      </w:r>
      <w:r w:rsidR="007E743C" w:rsidRPr="00D303E2">
        <w:rPr>
          <w:rFonts w:cstheme="minorHAnsi"/>
        </w:rPr>
        <w:t>___</w:t>
      </w:r>
    </w:p>
    <w:p w:rsidR="00352527" w:rsidRPr="00D303E2" w:rsidRDefault="00352527" w:rsidP="007E743C">
      <w:pPr>
        <w:spacing w:after="0"/>
        <w:rPr>
          <w:rFonts w:cstheme="minorHAnsi"/>
        </w:rPr>
      </w:pPr>
    </w:p>
    <w:p w:rsidR="00E8168A" w:rsidRPr="00D303E2" w:rsidRDefault="00E8168A" w:rsidP="00E8168A">
      <w:pPr>
        <w:numPr>
          <w:ilvl w:val="0"/>
          <w:numId w:val="10"/>
        </w:numPr>
        <w:spacing w:after="0" w:line="276" w:lineRule="auto"/>
        <w:ind w:left="720"/>
        <w:rPr>
          <w:rFonts w:cstheme="minorHAnsi"/>
        </w:rPr>
      </w:pPr>
      <w:r w:rsidRPr="00D303E2">
        <w:rPr>
          <w:rFonts w:cstheme="minorHAnsi"/>
        </w:rPr>
        <w:t xml:space="preserve">Select </w:t>
      </w:r>
      <w:r w:rsidR="006E53AA" w:rsidRPr="00D303E2">
        <w:rPr>
          <w:rFonts w:cstheme="minorHAnsi"/>
          <w:b/>
        </w:rPr>
        <w:t>Post-Secondary</w:t>
      </w:r>
      <w:r w:rsidRPr="00D303E2">
        <w:rPr>
          <w:rFonts w:cstheme="minorHAnsi"/>
        </w:rPr>
        <w:t xml:space="preserve"> from the navigation menu on the left hand side of your </w:t>
      </w:r>
      <w:r w:rsidR="006E53AA" w:rsidRPr="00D303E2">
        <w:rPr>
          <w:rFonts w:cstheme="minorHAnsi"/>
        </w:rPr>
        <w:t>screen</w:t>
      </w:r>
      <w:r w:rsidRPr="00D303E2">
        <w:rPr>
          <w:rFonts w:cstheme="minorHAnsi"/>
        </w:rPr>
        <w:t xml:space="preserve">, then click on </w:t>
      </w:r>
      <w:r w:rsidRPr="00D303E2">
        <w:rPr>
          <w:rFonts w:cstheme="minorHAnsi"/>
          <w:b/>
        </w:rPr>
        <w:t>College &amp; University.</w:t>
      </w:r>
    </w:p>
    <w:p w:rsidR="00E8168A" w:rsidRPr="00D303E2" w:rsidRDefault="00E8168A" w:rsidP="00E8168A">
      <w:pPr>
        <w:numPr>
          <w:ilvl w:val="0"/>
          <w:numId w:val="10"/>
        </w:numPr>
        <w:spacing w:after="0" w:line="276" w:lineRule="auto"/>
        <w:ind w:left="720"/>
        <w:rPr>
          <w:rFonts w:cstheme="minorHAnsi"/>
        </w:rPr>
      </w:pPr>
      <w:r w:rsidRPr="00D303E2">
        <w:rPr>
          <w:rFonts w:cstheme="minorHAnsi"/>
        </w:rPr>
        <w:t xml:space="preserve">Use the </w:t>
      </w:r>
      <w:r w:rsidRPr="00D303E2">
        <w:rPr>
          <w:rFonts w:cstheme="minorHAnsi"/>
          <w:b/>
        </w:rPr>
        <w:t>Search</w:t>
      </w:r>
      <w:r w:rsidR="008728E7" w:rsidRPr="00D303E2">
        <w:rPr>
          <w:rFonts w:cstheme="minorHAnsi"/>
          <w:b/>
        </w:rPr>
        <w:t xml:space="preserve"> B</w:t>
      </w:r>
      <w:r w:rsidRPr="00D303E2">
        <w:rPr>
          <w:rFonts w:cstheme="minorHAnsi"/>
          <w:b/>
        </w:rPr>
        <w:t xml:space="preserve">ar </w:t>
      </w:r>
      <w:r w:rsidR="008728E7" w:rsidRPr="00D303E2">
        <w:rPr>
          <w:rFonts w:cstheme="minorHAnsi"/>
          <w:b/>
        </w:rPr>
        <w:t xml:space="preserve">(‘Type a program name or keyword’) </w:t>
      </w:r>
      <w:r w:rsidRPr="00D303E2">
        <w:rPr>
          <w:rFonts w:cstheme="minorHAnsi"/>
        </w:rPr>
        <w:t>to type the name of the post-secondary program</w:t>
      </w:r>
      <w:r w:rsidR="008728E7" w:rsidRPr="00D303E2">
        <w:rPr>
          <w:rFonts w:cstheme="minorHAnsi"/>
        </w:rPr>
        <w:t xml:space="preserve"> mentioned above</w:t>
      </w:r>
      <w:r w:rsidRPr="00D303E2">
        <w:rPr>
          <w:rFonts w:cstheme="minorHAnsi"/>
        </w:rPr>
        <w:t xml:space="preserve">. Click </w:t>
      </w:r>
      <w:r w:rsidRPr="00D303E2">
        <w:rPr>
          <w:rFonts w:cstheme="minorHAnsi"/>
          <w:b/>
        </w:rPr>
        <w:t>Search</w:t>
      </w:r>
      <w:r w:rsidRPr="00D303E2">
        <w:rPr>
          <w:rFonts w:cstheme="minorHAnsi"/>
        </w:rPr>
        <w:t xml:space="preserve"> and </w:t>
      </w:r>
      <w:r w:rsidR="008728E7" w:rsidRPr="00D303E2">
        <w:rPr>
          <w:rFonts w:cstheme="minorHAnsi"/>
        </w:rPr>
        <w:t>click</w:t>
      </w:r>
      <w:r w:rsidRPr="00D303E2">
        <w:rPr>
          <w:rFonts w:cstheme="minorHAnsi"/>
        </w:rPr>
        <w:t xml:space="preserve"> on the </w:t>
      </w:r>
      <w:r w:rsidR="008728E7" w:rsidRPr="00D303E2">
        <w:rPr>
          <w:rFonts w:cstheme="minorHAnsi"/>
        </w:rPr>
        <w:t>post-secondary program</w:t>
      </w:r>
      <w:r w:rsidRPr="00D303E2">
        <w:rPr>
          <w:rFonts w:cstheme="minorHAnsi"/>
        </w:rPr>
        <w:t xml:space="preserve"> title</w:t>
      </w:r>
      <w:r w:rsidR="008728E7" w:rsidRPr="00D303E2">
        <w:rPr>
          <w:rFonts w:cstheme="minorHAnsi"/>
        </w:rPr>
        <w:t xml:space="preserve"> (name)</w:t>
      </w:r>
      <w:r w:rsidRPr="00D303E2">
        <w:rPr>
          <w:rFonts w:cstheme="minorHAnsi"/>
        </w:rPr>
        <w:t xml:space="preserve"> to open the </w:t>
      </w:r>
      <w:r w:rsidR="008728E7" w:rsidRPr="00D303E2">
        <w:rPr>
          <w:rFonts w:cstheme="minorHAnsi"/>
        </w:rPr>
        <w:t>detailed program</w:t>
      </w:r>
      <w:r w:rsidRPr="00D303E2">
        <w:rPr>
          <w:rFonts w:cstheme="minorHAnsi"/>
        </w:rPr>
        <w:t xml:space="preserve"> </w:t>
      </w:r>
      <w:r w:rsidR="008728E7" w:rsidRPr="00D303E2">
        <w:rPr>
          <w:rFonts w:cstheme="minorHAnsi"/>
        </w:rPr>
        <w:t>p</w:t>
      </w:r>
      <w:r w:rsidRPr="00D303E2">
        <w:rPr>
          <w:rFonts w:cstheme="minorHAnsi"/>
        </w:rPr>
        <w:t xml:space="preserve">rofile.  </w:t>
      </w:r>
    </w:p>
    <w:p w:rsidR="007E743C" w:rsidRPr="00D303E2" w:rsidRDefault="007E743C" w:rsidP="007E743C">
      <w:pPr>
        <w:spacing w:after="0"/>
        <w:rPr>
          <w:rFonts w:cstheme="minorHAnsi"/>
        </w:rPr>
      </w:pPr>
    </w:p>
    <w:p w:rsidR="00E03432" w:rsidRPr="00D303E2" w:rsidRDefault="00E03432" w:rsidP="007E743C">
      <w:pPr>
        <w:spacing w:after="0"/>
        <w:rPr>
          <w:rFonts w:cstheme="minorHAnsi"/>
        </w:rPr>
      </w:pPr>
      <w:r w:rsidRPr="00D303E2">
        <w:rPr>
          <w:rFonts w:cstheme="minorHAnsi"/>
        </w:rPr>
        <w:t>According to your Budget, do you have enough money to attend this program this year? Why/why not?</w:t>
      </w:r>
    </w:p>
    <w:p w:rsidR="00E03432" w:rsidRPr="00D303E2" w:rsidRDefault="007E743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743C" w:rsidRPr="00D303E2" w:rsidRDefault="007E743C" w:rsidP="007E743C">
      <w:pPr>
        <w:spacing w:after="0"/>
        <w:rPr>
          <w:rFonts w:cstheme="minorHAnsi"/>
        </w:rPr>
      </w:pPr>
    </w:p>
    <w:p w:rsidR="00E03432" w:rsidRPr="00D303E2" w:rsidRDefault="00E03432" w:rsidP="007E743C">
      <w:pPr>
        <w:spacing w:after="0"/>
        <w:rPr>
          <w:rFonts w:cstheme="minorHAnsi"/>
        </w:rPr>
      </w:pPr>
      <w:r w:rsidRPr="00D303E2">
        <w:rPr>
          <w:rFonts w:cstheme="minorHAnsi"/>
        </w:rPr>
        <w:t xml:space="preserve">What steps can you take now to ensure that you will have enough money moving forward? </w:t>
      </w:r>
    </w:p>
    <w:p w:rsidR="00E03432" w:rsidRPr="00D303E2" w:rsidRDefault="007E743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28E7" w:rsidRPr="00D303E2" w:rsidRDefault="008728E7" w:rsidP="00E8168A">
      <w:pPr>
        <w:spacing w:after="0"/>
        <w:rPr>
          <w:rFonts w:cstheme="minorHAnsi"/>
          <w:b/>
          <w:sz w:val="24"/>
        </w:rPr>
        <w:sectPr w:rsidR="008728E7" w:rsidRPr="00D303E2">
          <w:footerReference w:type="default" r:id="rId10"/>
          <w:pgSz w:w="12240" w:h="15840"/>
          <w:pgMar w:top="1440" w:right="1440" w:bottom="1440" w:left="1440" w:header="720" w:footer="720" w:gutter="0"/>
          <w:cols w:space="720"/>
          <w:docGrid w:linePitch="360"/>
        </w:sectPr>
      </w:pPr>
    </w:p>
    <w:p w:rsidR="00E03432" w:rsidRPr="0079372A" w:rsidRDefault="007E743C" w:rsidP="00E8168A">
      <w:pPr>
        <w:spacing w:after="0"/>
        <w:rPr>
          <w:rFonts w:cstheme="minorHAnsi"/>
          <w:b/>
          <w:sz w:val="32"/>
        </w:rPr>
      </w:pPr>
      <w:r w:rsidRPr="0079372A">
        <w:rPr>
          <w:rFonts w:cstheme="minorHAnsi"/>
          <w:b/>
          <w:sz w:val="32"/>
        </w:rPr>
        <w:lastRenderedPageBreak/>
        <w:t xml:space="preserve">HANDOUT </w:t>
      </w:r>
      <w:r w:rsidR="00E8168A" w:rsidRPr="0079372A">
        <w:rPr>
          <w:rFonts w:cstheme="minorHAnsi"/>
          <w:b/>
          <w:sz w:val="32"/>
        </w:rPr>
        <w:t>[</w:t>
      </w:r>
      <w:r w:rsidRPr="0079372A">
        <w:rPr>
          <w:rFonts w:cstheme="minorHAnsi"/>
          <w:b/>
          <w:sz w:val="32"/>
        </w:rPr>
        <w:t>B</w:t>
      </w:r>
      <w:r w:rsidR="00E8168A" w:rsidRPr="0079372A">
        <w:rPr>
          <w:rFonts w:cstheme="minorHAnsi"/>
          <w:b/>
          <w:sz w:val="32"/>
        </w:rPr>
        <w:t>]</w:t>
      </w:r>
      <w:r w:rsidR="00465CDA" w:rsidRPr="0079372A">
        <w:rPr>
          <w:rFonts w:cstheme="minorHAnsi"/>
          <w:b/>
          <w:sz w:val="32"/>
        </w:rPr>
        <w:t xml:space="preserve"> -</w:t>
      </w:r>
      <w:r w:rsidRPr="0079372A">
        <w:rPr>
          <w:rFonts w:cstheme="minorHAnsi"/>
          <w:b/>
          <w:sz w:val="32"/>
        </w:rPr>
        <w:t xml:space="preserve"> Overcoming </w:t>
      </w:r>
      <w:r w:rsidR="00411FAF" w:rsidRPr="0079372A">
        <w:rPr>
          <w:rFonts w:cstheme="minorHAnsi"/>
          <w:b/>
          <w:sz w:val="32"/>
        </w:rPr>
        <w:t xml:space="preserve">Obstacles </w:t>
      </w:r>
    </w:p>
    <w:p w:rsidR="007E743C" w:rsidRPr="00D303E2" w:rsidRDefault="007E743C" w:rsidP="007E743C">
      <w:pPr>
        <w:spacing w:after="0"/>
        <w:jc w:val="center"/>
        <w:rPr>
          <w:rFonts w:cstheme="minorHAnsi"/>
          <w:b/>
          <w:u w:val="single"/>
        </w:rPr>
      </w:pPr>
    </w:p>
    <w:p w:rsidR="00E03432" w:rsidRPr="00D303E2" w:rsidRDefault="00E03432" w:rsidP="007E743C">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 xml:space="preserve">You decide to register for the 1 year University Certificate in Game Development and Programming (UCGDP) at Athabasca University. </w:t>
      </w:r>
    </w:p>
    <w:p w:rsidR="007E743C" w:rsidRPr="00D303E2" w:rsidRDefault="007E743C" w:rsidP="007E743C">
      <w:pPr>
        <w:pBdr>
          <w:top w:val="single" w:sz="4" w:space="1" w:color="auto"/>
          <w:left w:val="single" w:sz="4" w:space="4" w:color="auto"/>
          <w:bottom w:val="single" w:sz="4" w:space="1" w:color="auto"/>
          <w:right w:val="single" w:sz="4" w:space="4" w:color="auto"/>
        </w:pBdr>
        <w:spacing w:after="0"/>
        <w:rPr>
          <w:rFonts w:cstheme="minorHAnsi"/>
        </w:rPr>
      </w:pPr>
    </w:p>
    <w:p w:rsidR="00E03432" w:rsidRPr="00D303E2" w:rsidRDefault="00E03432" w:rsidP="007E743C">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 xml:space="preserve">Oh no! One week into starting your program at Athabasca, the brand agency where you work needs to lay off 30 employees and you lose your job. </w:t>
      </w:r>
    </w:p>
    <w:p w:rsidR="007E743C" w:rsidRPr="00D303E2" w:rsidRDefault="007E743C" w:rsidP="007E743C">
      <w:pPr>
        <w:pBdr>
          <w:top w:val="single" w:sz="4" w:space="1" w:color="auto"/>
          <w:left w:val="single" w:sz="4" w:space="4" w:color="auto"/>
          <w:bottom w:val="single" w:sz="4" w:space="1" w:color="auto"/>
          <w:right w:val="single" w:sz="4" w:space="4" w:color="auto"/>
        </w:pBdr>
        <w:spacing w:after="0"/>
        <w:rPr>
          <w:rFonts w:cstheme="minorHAnsi"/>
        </w:rPr>
      </w:pPr>
    </w:p>
    <w:p w:rsidR="00E03432" w:rsidRPr="00D303E2" w:rsidRDefault="00E03432" w:rsidP="007E743C">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 xml:space="preserve">You have not yet paid your tuition for the program at Athabasca. You need to ensure this is paid in full by the time you complete the program 12 months from now. </w:t>
      </w:r>
    </w:p>
    <w:p w:rsidR="007E743C" w:rsidRPr="00D303E2" w:rsidRDefault="007E743C" w:rsidP="007E743C">
      <w:pPr>
        <w:pBdr>
          <w:top w:val="single" w:sz="4" w:space="1" w:color="auto"/>
          <w:left w:val="single" w:sz="4" w:space="4" w:color="auto"/>
          <w:bottom w:val="single" w:sz="4" w:space="1" w:color="auto"/>
          <w:right w:val="single" w:sz="4" w:space="4" w:color="auto"/>
        </w:pBdr>
        <w:spacing w:after="0"/>
        <w:rPr>
          <w:rFonts w:cstheme="minorHAnsi"/>
        </w:rPr>
      </w:pPr>
    </w:p>
    <w:p w:rsidR="00E03432" w:rsidRPr="00D303E2" w:rsidRDefault="00E03432" w:rsidP="007E743C">
      <w:pPr>
        <w:pBdr>
          <w:top w:val="single" w:sz="4" w:space="1" w:color="auto"/>
          <w:left w:val="single" w:sz="4" w:space="4" w:color="auto"/>
          <w:bottom w:val="single" w:sz="4" w:space="1" w:color="auto"/>
          <w:right w:val="single" w:sz="4" w:space="4" w:color="auto"/>
        </w:pBdr>
        <w:spacing w:after="0"/>
        <w:rPr>
          <w:rFonts w:cstheme="minorHAnsi"/>
        </w:rPr>
      </w:pPr>
      <w:r w:rsidRPr="00D303E2">
        <w:rPr>
          <w:rFonts w:cstheme="minorHAnsi"/>
        </w:rPr>
        <w:t>Revise your budget to reflect your current savings and income (</w:t>
      </w:r>
      <w:proofErr w:type="spellStart"/>
      <w:r w:rsidRPr="00D303E2">
        <w:rPr>
          <w:rFonts w:cstheme="minorHAnsi"/>
        </w:rPr>
        <w:t>ie</w:t>
      </w:r>
      <w:proofErr w:type="spellEnd"/>
      <w:r w:rsidRPr="00D303E2">
        <w:rPr>
          <w:rFonts w:cstheme="minorHAnsi"/>
        </w:rPr>
        <w:t>.</w:t>
      </w:r>
      <w:r w:rsidR="007E743C" w:rsidRPr="00D303E2">
        <w:rPr>
          <w:rFonts w:cstheme="minorHAnsi"/>
        </w:rPr>
        <w:t xml:space="preserve"> Now that you no longer have a work i</w:t>
      </w:r>
      <w:r w:rsidRPr="00D303E2">
        <w:rPr>
          <w:rFonts w:cstheme="minorHAnsi"/>
        </w:rPr>
        <w:t xml:space="preserve">ncome, how much money in savings do you have left?) </w:t>
      </w:r>
    </w:p>
    <w:p w:rsidR="008728E7" w:rsidRPr="00D303E2" w:rsidRDefault="008728E7" w:rsidP="007E743C">
      <w:pPr>
        <w:pBdr>
          <w:top w:val="single" w:sz="4" w:space="1" w:color="auto"/>
          <w:left w:val="single" w:sz="4" w:space="4" w:color="auto"/>
          <w:bottom w:val="single" w:sz="4" w:space="1" w:color="auto"/>
          <w:right w:val="single" w:sz="4" w:space="4" w:color="auto"/>
        </w:pBdr>
        <w:spacing w:after="0"/>
        <w:rPr>
          <w:rFonts w:cstheme="minorHAnsi"/>
        </w:rPr>
      </w:pPr>
    </w:p>
    <w:p w:rsidR="008728E7" w:rsidRPr="00D303E2" w:rsidRDefault="008728E7" w:rsidP="007E743C">
      <w:pPr>
        <w:pBdr>
          <w:top w:val="single" w:sz="4" w:space="1" w:color="auto"/>
          <w:left w:val="single" w:sz="4" w:space="4" w:color="auto"/>
          <w:bottom w:val="single" w:sz="4" w:space="1" w:color="auto"/>
          <w:right w:val="single" w:sz="4" w:space="4" w:color="auto"/>
        </w:pBdr>
        <w:spacing w:after="0"/>
        <w:rPr>
          <w:rFonts w:cstheme="minorHAnsi"/>
          <w:i/>
        </w:rPr>
      </w:pPr>
      <w:r w:rsidRPr="00D303E2">
        <w:rPr>
          <w:rFonts w:cstheme="minorHAnsi"/>
          <w:i/>
        </w:rPr>
        <w:t xml:space="preserve">*NOTE: To remove an income from your budget </w:t>
      </w:r>
      <w:r w:rsidR="00352527" w:rsidRPr="00D303E2">
        <w:rPr>
          <w:rFonts w:cstheme="minorHAnsi"/>
          <w:i/>
        </w:rPr>
        <w:t xml:space="preserve">in the </w:t>
      </w:r>
      <w:r w:rsidR="00352527" w:rsidRPr="00D303E2">
        <w:rPr>
          <w:rFonts w:cstheme="minorHAnsi"/>
          <w:b/>
        </w:rPr>
        <w:t>B</w:t>
      </w:r>
      <w:r w:rsidRPr="00D303E2">
        <w:rPr>
          <w:rFonts w:cstheme="minorHAnsi"/>
          <w:b/>
        </w:rPr>
        <w:t>udget</w:t>
      </w:r>
      <w:r w:rsidR="00352527" w:rsidRPr="00D303E2">
        <w:rPr>
          <w:rFonts w:cstheme="minorHAnsi"/>
          <w:b/>
        </w:rPr>
        <w:t>s</w:t>
      </w:r>
      <w:r w:rsidRPr="00D303E2">
        <w:rPr>
          <w:rFonts w:cstheme="minorHAnsi"/>
          <w:i/>
        </w:rPr>
        <w:t xml:space="preserve"> </w:t>
      </w:r>
      <w:r w:rsidR="00352527" w:rsidRPr="00D303E2">
        <w:rPr>
          <w:rFonts w:cstheme="minorHAnsi"/>
          <w:i/>
        </w:rPr>
        <w:t>tool</w:t>
      </w:r>
      <w:r w:rsidRPr="00D303E2">
        <w:rPr>
          <w:rFonts w:cstheme="minorHAnsi"/>
          <w:i/>
        </w:rPr>
        <w:t xml:space="preserve">, click on the </w:t>
      </w:r>
      <w:r w:rsidRPr="00D303E2">
        <w:rPr>
          <w:rFonts w:cstheme="minorHAnsi"/>
          <w:b/>
          <w:i/>
        </w:rPr>
        <w:t>three grey dots</w:t>
      </w:r>
      <w:r w:rsidRPr="00D303E2">
        <w:rPr>
          <w:rFonts w:cstheme="minorHAnsi"/>
          <w:i/>
        </w:rPr>
        <w:t xml:space="preserve"> to the right of your listed work income, then select </w:t>
      </w:r>
      <w:r w:rsidRPr="00D303E2">
        <w:rPr>
          <w:rFonts w:cstheme="minorHAnsi"/>
          <w:b/>
          <w:i/>
        </w:rPr>
        <w:t>Remove</w:t>
      </w:r>
      <w:r w:rsidRPr="00D303E2">
        <w:rPr>
          <w:rFonts w:cstheme="minorHAnsi"/>
          <w:i/>
        </w:rPr>
        <w:t>. This will delete your work income and adjust your budget accordingly!</w:t>
      </w:r>
    </w:p>
    <w:p w:rsidR="00E03432" w:rsidRPr="00D303E2" w:rsidRDefault="00E03432" w:rsidP="007E743C">
      <w:pPr>
        <w:spacing w:after="0"/>
        <w:rPr>
          <w:rFonts w:cstheme="minorHAnsi"/>
        </w:rPr>
      </w:pPr>
    </w:p>
    <w:p w:rsidR="00E03432" w:rsidRPr="00D303E2" w:rsidRDefault="00E03432" w:rsidP="007E743C">
      <w:pPr>
        <w:spacing w:after="0"/>
        <w:rPr>
          <w:rFonts w:cstheme="minorHAnsi"/>
        </w:rPr>
      </w:pPr>
      <w:r w:rsidRPr="00D303E2">
        <w:rPr>
          <w:rFonts w:cstheme="minorHAnsi"/>
        </w:rPr>
        <w:t>Will you have enough money to pay off your tuition for the program at Athabasca? Why/why not?</w:t>
      </w:r>
    </w:p>
    <w:p w:rsidR="00E03432" w:rsidRPr="00D303E2" w:rsidRDefault="007E743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AE1" w:rsidRPr="00D303E2" w:rsidRDefault="00E85AE1" w:rsidP="007E743C">
      <w:pPr>
        <w:spacing w:after="0"/>
        <w:rPr>
          <w:rFonts w:cstheme="minorHAnsi"/>
        </w:rPr>
      </w:pPr>
    </w:p>
    <w:p w:rsidR="00E03432" w:rsidRPr="00D303E2" w:rsidRDefault="00E03432" w:rsidP="007E743C">
      <w:pPr>
        <w:spacing w:after="0"/>
        <w:rPr>
          <w:rFonts w:cstheme="minorHAnsi"/>
        </w:rPr>
      </w:pPr>
      <w:r w:rsidRPr="00D303E2">
        <w:rPr>
          <w:rFonts w:cstheme="minorHAnsi"/>
        </w:rPr>
        <w:t>What steps can you take to ensure that you will be able to pay off your tuition?</w:t>
      </w:r>
    </w:p>
    <w:p w:rsidR="007E743C" w:rsidRPr="00D303E2" w:rsidRDefault="007E743C" w:rsidP="00352527">
      <w:pPr>
        <w:spacing w:after="0" w:line="480" w:lineRule="auto"/>
        <w:jc w:val="both"/>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432" w:rsidRPr="00D303E2" w:rsidRDefault="00E85AE1" w:rsidP="00352527">
      <w:pPr>
        <w:spacing w:after="0" w:line="480" w:lineRule="auto"/>
        <w:jc w:val="both"/>
        <w:rPr>
          <w:rFonts w:cstheme="minorHAnsi"/>
        </w:rPr>
      </w:pPr>
      <w:r w:rsidRPr="00D303E2">
        <w:rPr>
          <w:rFonts w:cstheme="minorHAnsi"/>
        </w:rPr>
        <w:t>_____________________________________________________________________________________</w:t>
      </w:r>
    </w:p>
    <w:p w:rsidR="00E85AE1" w:rsidRPr="00D303E2" w:rsidRDefault="00E85AE1" w:rsidP="007E743C">
      <w:pPr>
        <w:spacing w:after="0"/>
        <w:rPr>
          <w:rFonts w:cstheme="minorHAnsi"/>
        </w:rPr>
      </w:pPr>
    </w:p>
    <w:p w:rsidR="00352527" w:rsidRPr="00D303E2" w:rsidRDefault="00352527" w:rsidP="008728E7">
      <w:pPr>
        <w:spacing w:after="0" w:line="276" w:lineRule="auto"/>
        <w:rPr>
          <w:rFonts w:cstheme="minorHAnsi"/>
        </w:rPr>
        <w:sectPr w:rsidR="00352527" w:rsidRPr="00D303E2">
          <w:footerReference w:type="default" r:id="rId11"/>
          <w:pgSz w:w="12240" w:h="15840"/>
          <w:pgMar w:top="1440" w:right="1440" w:bottom="1440" w:left="1440" w:header="720" w:footer="720" w:gutter="0"/>
          <w:cols w:space="720"/>
          <w:docGrid w:linePitch="360"/>
        </w:sectPr>
      </w:pPr>
    </w:p>
    <w:p w:rsidR="008728E7" w:rsidRPr="00D303E2" w:rsidRDefault="00E03432" w:rsidP="008728E7">
      <w:pPr>
        <w:spacing w:after="0" w:line="276" w:lineRule="auto"/>
        <w:rPr>
          <w:rFonts w:cstheme="minorHAnsi"/>
        </w:rPr>
      </w:pPr>
      <w:r w:rsidRPr="00D303E2">
        <w:rPr>
          <w:rFonts w:cstheme="minorHAnsi"/>
        </w:rPr>
        <w:lastRenderedPageBreak/>
        <w:t xml:space="preserve">Go to the </w:t>
      </w:r>
      <w:r w:rsidRPr="00D303E2">
        <w:rPr>
          <w:rFonts w:cstheme="minorHAnsi"/>
          <w:b/>
        </w:rPr>
        <w:t xml:space="preserve">Job </w:t>
      </w:r>
      <w:r w:rsidR="008728E7" w:rsidRPr="00D303E2">
        <w:rPr>
          <w:rFonts w:cstheme="minorHAnsi"/>
          <w:b/>
        </w:rPr>
        <w:t>Search</w:t>
      </w:r>
      <w:r w:rsidRPr="00D303E2">
        <w:rPr>
          <w:rFonts w:cstheme="minorHAnsi"/>
        </w:rPr>
        <w:t xml:space="preserve"> tool and see what jobs are available for a Graphic Designer with your education and experience. </w:t>
      </w:r>
    </w:p>
    <w:p w:rsidR="008728E7" w:rsidRPr="00D303E2" w:rsidRDefault="008728E7" w:rsidP="008728E7">
      <w:pPr>
        <w:pStyle w:val="ListParagraph"/>
        <w:numPr>
          <w:ilvl w:val="0"/>
          <w:numId w:val="12"/>
        </w:numPr>
        <w:spacing w:after="0" w:line="276" w:lineRule="auto"/>
        <w:rPr>
          <w:rFonts w:cstheme="minorHAnsi"/>
        </w:rPr>
      </w:pPr>
      <w:r w:rsidRPr="00D303E2">
        <w:rPr>
          <w:rFonts w:cstheme="minorHAnsi"/>
        </w:rPr>
        <w:t xml:space="preserve">Select </w:t>
      </w:r>
      <w:r w:rsidRPr="00D303E2">
        <w:rPr>
          <w:rFonts w:cstheme="minorHAnsi"/>
          <w:b/>
        </w:rPr>
        <w:t>Work</w:t>
      </w:r>
      <w:r w:rsidRPr="00D303E2">
        <w:rPr>
          <w:rFonts w:cstheme="minorHAnsi"/>
        </w:rPr>
        <w:t xml:space="preserve"> from the navigation menu on the left hand side of your Home Page, then click on </w:t>
      </w:r>
      <w:r w:rsidR="00352527" w:rsidRPr="00D303E2">
        <w:rPr>
          <w:rFonts w:cstheme="minorHAnsi"/>
          <w:b/>
        </w:rPr>
        <w:t>Job Search</w:t>
      </w:r>
      <w:r w:rsidRPr="00D303E2">
        <w:rPr>
          <w:rFonts w:cstheme="minorHAnsi"/>
          <w:b/>
        </w:rPr>
        <w:t>.</w:t>
      </w:r>
    </w:p>
    <w:p w:rsidR="00352527" w:rsidRPr="00D303E2" w:rsidRDefault="00352527" w:rsidP="00352527">
      <w:pPr>
        <w:pStyle w:val="ListParagraph"/>
        <w:numPr>
          <w:ilvl w:val="0"/>
          <w:numId w:val="12"/>
        </w:numPr>
        <w:spacing w:after="0" w:line="276" w:lineRule="auto"/>
        <w:rPr>
          <w:rFonts w:cstheme="minorHAnsi"/>
        </w:rPr>
      </w:pPr>
      <w:r w:rsidRPr="00D303E2">
        <w:rPr>
          <w:rFonts w:cstheme="minorHAnsi"/>
        </w:rPr>
        <w:t>Type ‘Graphic Designer’ in</w:t>
      </w:r>
      <w:r w:rsidR="008728E7" w:rsidRPr="00D303E2">
        <w:rPr>
          <w:rFonts w:cstheme="minorHAnsi"/>
        </w:rPr>
        <w:t xml:space="preserve"> the </w:t>
      </w:r>
      <w:r w:rsidR="008728E7" w:rsidRPr="00D303E2">
        <w:rPr>
          <w:rFonts w:cstheme="minorHAnsi"/>
          <w:b/>
        </w:rPr>
        <w:t>Keyword Search Bar</w:t>
      </w:r>
      <w:r w:rsidRPr="00D303E2">
        <w:rPr>
          <w:rFonts w:cstheme="minorHAnsi"/>
          <w:b/>
        </w:rPr>
        <w:t xml:space="preserve"> (‘What are you looking for?’)</w:t>
      </w:r>
      <w:r w:rsidR="008728E7" w:rsidRPr="00D303E2">
        <w:rPr>
          <w:rFonts w:cstheme="minorHAnsi"/>
        </w:rPr>
        <w:t xml:space="preserve">. Click </w:t>
      </w:r>
      <w:r w:rsidR="008728E7" w:rsidRPr="00D303E2">
        <w:rPr>
          <w:rFonts w:cstheme="minorHAnsi"/>
          <w:b/>
        </w:rPr>
        <w:t>Search</w:t>
      </w:r>
      <w:r w:rsidRPr="00D303E2">
        <w:rPr>
          <w:rFonts w:cstheme="minorHAnsi"/>
        </w:rPr>
        <w:t>.</w:t>
      </w:r>
    </w:p>
    <w:p w:rsidR="008728E7" w:rsidRPr="00D303E2" w:rsidRDefault="008728E7" w:rsidP="00352527">
      <w:pPr>
        <w:pStyle w:val="ListParagraph"/>
        <w:numPr>
          <w:ilvl w:val="0"/>
          <w:numId w:val="12"/>
        </w:numPr>
        <w:spacing w:after="0" w:line="276" w:lineRule="auto"/>
        <w:rPr>
          <w:rFonts w:cstheme="minorHAnsi"/>
        </w:rPr>
      </w:pPr>
      <w:r w:rsidRPr="00D303E2">
        <w:rPr>
          <w:rFonts w:cstheme="minorHAnsi"/>
        </w:rPr>
        <w:t>A</w:t>
      </w:r>
      <w:r w:rsidR="00352527" w:rsidRPr="00D303E2">
        <w:rPr>
          <w:rFonts w:cstheme="minorHAnsi"/>
        </w:rPr>
        <w:t xml:space="preserve">nswer the </w:t>
      </w:r>
      <w:r w:rsidRPr="00D303E2">
        <w:rPr>
          <w:rFonts w:cstheme="minorHAnsi"/>
        </w:rPr>
        <w:t>questions listed below.</w:t>
      </w:r>
    </w:p>
    <w:p w:rsidR="008728E7" w:rsidRPr="00D303E2" w:rsidRDefault="008728E7" w:rsidP="007E743C">
      <w:pPr>
        <w:spacing w:after="0"/>
        <w:rPr>
          <w:rFonts w:cstheme="minorHAnsi"/>
        </w:rPr>
      </w:pPr>
    </w:p>
    <w:p w:rsidR="008728E7" w:rsidRPr="00D303E2" w:rsidRDefault="008728E7" w:rsidP="007E743C">
      <w:pPr>
        <w:spacing w:after="0"/>
        <w:rPr>
          <w:rFonts w:cstheme="minorHAnsi"/>
        </w:rPr>
      </w:pPr>
    </w:p>
    <w:p w:rsidR="00E85AE1" w:rsidRPr="00D303E2" w:rsidRDefault="00E03432" w:rsidP="00352527">
      <w:pPr>
        <w:spacing w:after="0" w:line="480" w:lineRule="auto"/>
        <w:rPr>
          <w:rFonts w:cstheme="minorHAnsi"/>
        </w:rPr>
      </w:pPr>
      <w:r w:rsidRPr="00D303E2">
        <w:rPr>
          <w:rFonts w:cstheme="minorHAnsi"/>
        </w:rPr>
        <w:t>Select one</w:t>
      </w:r>
      <w:r w:rsidR="00352527" w:rsidRPr="00D303E2">
        <w:rPr>
          <w:rFonts w:cstheme="minorHAnsi"/>
        </w:rPr>
        <w:t xml:space="preserve"> (1)</w:t>
      </w:r>
      <w:r w:rsidRPr="00D303E2">
        <w:rPr>
          <w:rFonts w:cstheme="minorHAnsi"/>
        </w:rPr>
        <w:t xml:space="preserve"> job. </w:t>
      </w:r>
      <w:r w:rsidR="00E85AE1" w:rsidRPr="00D303E2">
        <w:rPr>
          <w:rFonts w:cstheme="minorHAnsi"/>
        </w:rPr>
        <w:t>__________________________________________________________</w:t>
      </w:r>
    </w:p>
    <w:p w:rsidR="00E03432" w:rsidRPr="00D303E2" w:rsidRDefault="00E03432" w:rsidP="00352527">
      <w:pPr>
        <w:spacing w:after="0" w:line="480" w:lineRule="auto"/>
        <w:rPr>
          <w:rFonts w:cstheme="minorHAnsi"/>
        </w:rPr>
      </w:pPr>
      <w:r w:rsidRPr="00D303E2">
        <w:rPr>
          <w:rFonts w:cstheme="minorHAnsi"/>
        </w:rPr>
        <w:t>What is the work income for this job? ________________________</w:t>
      </w:r>
      <w:r w:rsidR="00E85AE1" w:rsidRPr="00D303E2">
        <w:rPr>
          <w:rFonts w:cstheme="minorHAnsi"/>
        </w:rPr>
        <w:t>_____________________________</w:t>
      </w:r>
    </w:p>
    <w:p w:rsidR="00E85AE1" w:rsidRPr="00D303E2" w:rsidRDefault="00E85AE1" w:rsidP="00352527">
      <w:pPr>
        <w:spacing w:after="0" w:line="480" w:lineRule="auto"/>
        <w:rPr>
          <w:rFonts w:cstheme="minorHAnsi"/>
        </w:rPr>
      </w:pPr>
    </w:p>
    <w:p w:rsidR="00E03432" w:rsidRPr="00D303E2" w:rsidRDefault="00E03432" w:rsidP="00352527">
      <w:pPr>
        <w:spacing w:after="0" w:line="240" w:lineRule="auto"/>
        <w:rPr>
          <w:rFonts w:cstheme="minorHAnsi"/>
        </w:rPr>
      </w:pPr>
      <w:r w:rsidRPr="00D303E2">
        <w:rPr>
          <w:rFonts w:cstheme="minorHAnsi"/>
        </w:rPr>
        <w:t xml:space="preserve">Revise your budget to include this </w:t>
      </w:r>
      <w:r w:rsidR="00352527" w:rsidRPr="00D303E2">
        <w:rPr>
          <w:rFonts w:cstheme="minorHAnsi"/>
        </w:rPr>
        <w:t xml:space="preserve">work </w:t>
      </w:r>
      <w:r w:rsidRPr="00D303E2">
        <w:rPr>
          <w:rFonts w:cstheme="minorHAnsi"/>
        </w:rPr>
        <w:t xml:space="preserve">income. If you get this job, will you have enough money to pay off your tuition? If not, how much more money would you need? </w:t>
      </w:r>
    </w:p>
    <w:p w:rsidR="00E85AE1" w:rsidRPr="00D303E2" w:rsidRDefault="00E85AE1"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AE1" w:rsidRPr="00D303E2" w:rsidRDefault="00E85AE1" w:rsidP="00352527">
      <w:pPr>
        <w:spacing w:after="0" w:line="480" w:lineRule="auto"/>
        <w:rPr>
          <w:rFonts w:cstheme="minorHAnsi"/>
        </w:rPr>
      </w:pPr>
    </w:p>
    <w:p w:rsidR="00E03432" w:rsidRPr="00D303E2" w:rsidRDefault="00E03432" w:rsidP="00352527">
      <w:pPr>
        <w:spacing w:after="0" w:line="240" w:lineRule="auto"/>
        <w:rPr>
          <w:rFonts w:cstheme="minorHAnsi"/>
        </w:rPr>
      </w:pPr>
      <w:r w:rsidRPr="00D303E2">
        <w:rPr>
          <w:rFonts w:cstheme="minorHAnsi"/>
        </w:rPr>
        <w:t xml:space="preserve">Consider the timeline for applying for and starting a new job. According to your budget, when would you need to start this job to be able to cover your current expenses? </w:t>
      </w:r>
    </w:p>
    <w:p w:rsidR="00E85AE1" w:rsidRPr="00D303E2" w:rsidRDefault="00E85AE1"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2527" w:rsidRPr="00D303E2" w:rsidRDefault="00352527" w:rsidP="007E743C">
      <w:pPr>
        <w:spacing w:after="0"/>
        <w:rPr>
          <w:rFonts w:cstheme="minorHAnsi"/>
          <w:b/>
        </w:rPr>
        <w:sectPr w:rsidR="00352527" w:rsidRPr="00D303E2">
          <w:footerReference w:type="default" r:id="rId12"/>
          <w:pgSz w:w="12240" w:h="15840"/>
          <w:pgMar w:top="1440" w:right="1440" w:bottom="1440" w:left="1440" w:header="720" w:footer="720" w:gutter="0"/>
          <w:cols w:space="720"/>
          <w:docGrid w:linePitch="360"/>
        </w:sectPr>
      </w:pPr>
    </w:p>
    <w:p w:rsidR="00E03432" w:rsidRPr="007D70B5" w:rsidRDefault="00E03432" w:rsidP="007E743C">
      <w:pPr>
        <w:spacing w:after="0"/>
        <w:rPr>
          <w:rFonts w:cstheme="minorHAnsi"/>
          <w:b/>
          <w:sz w:val="24"/>
        </w:rPr>
      </w:pPr>
      <w:r w:rsidRPr="007D70B5">
        <w:rPr>
          <w:rFonts w:cstheme="minorHAnsi"/>
          <w:b/>
          <w:sz w:val="28"/>
        </w:rPr>
        <w:lastRenderedPageBreak/>
        <w:t>REFLECTION QUESTIONS</w:t>
      </w:r>
      <w:r w:rsidRPr="007D70B5">
        <w:rPr>
          <w:rFonts w:cstheme="minorHAnsi"/>
          <w:b/>
          <w:sz w:val="24"/>
        </w:rPr>
        <w:t xml:space="preserve">: </w:t>
      </w:r>
    </w:p>
    <w:p w:rsidR="00115DCC" w:rsidRPr="00D303E2" w:rsidRDefault="00115DCC" w:rsidP="007E743C">
      <w:pPr>
        <w:spacing w:after="0"/>
        <w:rPr>
          <w:rFonts w:cstheme="minorHAnsi"/>
          <w:b/>
        </w:rPr>
      </w:pPr>
    </w:p>
    <w:p w:rsidR="00115DCC" w:rsidRPr="00D303E2" w:rsidRDefault="00115DCC" w:rsidP="00352527">
      <w:pPr>
        <w:pStyle w:val="ListParagraph"/>
        <w:numPr>
          <w:ilvl w:val="0"/>
          <w:numId w:val="4"/>
        </w:numPr>
        <w:spacing w:after="0" w:line="480" w:lineRule="auto"/>
        <w:ind w:left="360"/>
        <w:rPr>
          <w:rFonts w:cstheme="minorHAnsi"/>
        </w:rPr>
      </w:pPr>
      <w:r w:rsidRPr="00D303E2">
        <w:rPr>
          <w:rFonts w:cstheme="minorHAnsi"/>
        </w:rPr>
        <w:t xml:space="preserve">What surprised you most about this budget? </w:t>
      </w:r>
    </w:p>
    <w:p w:rsidR="00115DCC" w:rsidRPr="00D303E2" w:rsidRDefault="00115DC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15DCC" w:rsidRPr="00D303E2" w:rsidRDefault="00115DCC" w:rsidP="00352527">
      <w:pPr>
        <w:pStyle w:val="ListParagraph"/>
        <w:numPr>
          <w:ilvl w:val="0"/>
          <w:numId w:val="4"/>
        </w:numPr>
        <w:spacing w:after="0" w:line="480" w:lineRule="auto"/>
        <w:ind w:left="360"/>
        <w:rPr>
          <w:rFonts w:cstheme="minorHAnsi"/>
        </w:rPr>
      </w:pPr>
      <w:r w:rsidRPr="00D303E2">
        <w:rPr>
          <w:rFonts w:cstheme="minorHAnsi"/>
        </w:rPr>
        <w:t xml:space="preserve">What strategies did you use to create </w:t>
      </w:r>
      <w:r w:rsidR="00617959" w:rsidRPr="00D303E2">
        <w:rPr>
          <w:rFonts w:cstheme="minorHAnsi"/>
        </w:rPr>
        <w:t xml:space="preserve">and revise </w:t>
      </w:r>
      <w:r w:rsidRPr="00D303E2">
        <w:rPr>
          <w:rFonts w:cstheme="minorHAnsi"/>
        </w:rPr>
        <w:t xml:space="preserve">this budget? Were these useful? </w:t>
      </w:r>
    </w:p>
    <w:p w:rsidR="00115DCC" w:rsidRPr="00D303E2" w:rsidRDefault="00115DC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3D5B" w:rsidRPr="00D303E2">
        <w:rPr>
          <w:rFonts w:cstheme="minorHAnsi"/>
        </w:rPr>
        <w:t>_______________</w:t>
      </w:r>
    </w:p>
    <w:p w:rsidR="00115DCC" w:rsidRPr="00D303E2" w:rsidRDefault="00115DCC" w:rsidP="00352527">
      <w:pPr>
        <w:pStyle w:val="ListParagraph"/>
        <w:numPr>
          <w:ilvl w:val="0"/>
          <w:numId w:val="4"/>
        </w:numPr>
        <w:spacing w:after="0" w:line="480" w:lineRule="auto"/>
        <w:ind w:left="360"/>
        <w:rPr>
          <w:rFonts w:cstheme="minorHAnsi"/>
        </w:rPr>
      </w:pPr>
      <w:r w:rsidRPr="00D303E2">
        <w:rPr>
          <w:rFonts w:cstheme="minorHAnsi"/>
        </w:rPr>
        <w:t>What challenges did you encounter when creating this budget? How did you overcome them?</w:t>
      </w:r>
    </w:p>
    <w:p w:rsidR="00115DCC" w:rsidRPr="00D303E2" w:rsidRDefault="00115DC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3D5B" w:rsidRPr="00D303E2">
        <w:rPr>
          <w:rFonts w:cstheme="minorHAnsi"/>
        </w:rPr>
        <w:t>_______________</w:t>
      </w:r>
    </w:p>
    <w:p w:rsidR="00115DCC" w:rsidRPr="00D303E2" w:rsidRDefault="00115DCC" w:rsidP="00352527">
      <w:pPr>
        <w:pStyle w:val="ListParagraph"/>
        <w:numPr>
          <w:ilvl w:val="0"/>
          <w:numId w:val="4"/>
        </w:numPr>
        <w:spacing w:after="0" w:line="480" w:lineRule="auto"/>
        <w:ind w:left="360"/>
        <w:rPr>
          <w:rFonts w:cstheme="minorHAnsi"/>
        </w:rPr>
      </w:pPr>
      <w:r w:rsidRPr="00D303E2">
        <w:rPr>
          <w:rFonts w:cstheme="minorHAnsi"/>
        </w:rPr>
        <w:t xml:space="preserve">Do you feel that having a budget will help you in the future? Explain why. </w:t>
      </w:r>
    </w:p>
    <w:p w:rsidR="00115DCC" w:rsidRPr="00D303E2" w:rsidRDefault="00115DC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15DCC" w:rsidRPr="00D303E2" w:rsidRDefault="00115DCC" w:rsidP="00352527">
      <w:pPr>
        <w:pStyle w:val="ListParagraph"/>
        <w:numPr>
          <w:ilvl w:val="0"/>
          <w:numId w:val="4"/>
        </w:numPr>
        <w:spacing w:after="0" w:line="240" w:lineRule="auto"/>
        <w:ind w:left="360"/>
        <w:rPr>
          <w:rFonts w:cstheme="minorHAnsi"/>
        </w:rPr>
      </w:pPr>
      <w:r w:rsidRPr="00D303E2">
        <w:rPr>
          <w:rFonts w:cstheme="minorHAnsi"/>
        </w:rPr>
        <w:t xml:space="preserve">Did you notice any feelings that came up during or after you created the budget? Where do these come from? How will you overcome them? </w:t>
      </w:r>
    </w:p>
    <w:p w:rsidR="00794571" w:rsidRPr="00D303E2" w:rsidRDefault="00115DCC" w:rsidP="00352527">
      <w:pPr>
        <w:spacing w:after="0" w:line="480" w:lineRule="auto"/>
        <w:rPr>
          <w:rFonts w:cstheme="minorHAnsi"/>
        </w:rPr>
      </w:pPr>
      <w:r w:rsidRPr="00D303E2">
        <w:rPr>
          <w:rFonts w:cstheme="minorHAnsi"/>
        </w:rPr>
        <w:t>__________________________________________________________________________________________________________________________________________________________________________________________________________________________________</w:t>
      </w:r>
      <w:r w:rsidR="00352527" w:rsidRPr="00D303E2">
        <w:rPr>
          <w:rFonts w:cstheme="minorHAnsi"/>
        </w:rPr>
        <w:t>_____________________________</w:t>
      </w:r>
    </w:p>
    <w:sectPr w:rsidR="00794571" w:rsidRPr="00D303E2" w:rsidSect="00352527">
      <w:footerReference w:type="default" r:id="rId13"/>
      <w:pgSz w:w="12240" w:h="15840"/>
      <w:pgMar w:top="1440" w:right="1440" w:bottom="1440" w:left="144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A0F" w:rsidRDefault="00406A0F" w:rsidP="00115DCC">
      <w:pPr>
        <w:spacing w:after="0" w:line="240" w:lineRule="auto"/>
      </w:pPr>
      <w:r>
        <w:separator/>
      </w:r>
    </w:p>
  </w:endnote>
  <w:endnote w:type="continuationSeparator" w:id="0">
    <w:p w:rsidR="00406A0F" w:rsidRDefault="00406A0F" w:rsidP="0011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STKaiti">
    <w:altName w:val="SimSun"/>
    <w:panose1 w:val="00000000000000000000"/>
    <w:charset w:val="86"/>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27" w:rsidRPr="005B1141" w:rsidRDefault="00BA6DB4" w:rsidP="00352527">
    <w:pPr>
      <w:pStyle w:val="Footer"/>
      <w:jc w:val="center"/>
      <w:rPr>
        <w:rFonts w:ascii="Calibri" w:eastAsia="Calibri" w:hAnsi="Calibri" w:cs="Times New Roman"/>
        <w:lang w:val="en-CA"/>
      </w:rPr>
    </w:pPr>
    <w:r>
      <w:t>TEACHER GUIDE PAGE 1 OF 1</w:t>
    </w:r>
  </w:p>
  <w:p w:rsidR="00352527" w:rsidRDefault="0035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B4" w:rsidRPr="005E4B78" w:rsidRDefault="00BA6DB4" w:rsidP="005E4B78">
    <w:pPr>
      <w:pStyle w:val="Footer"/>
      <w:jc w:val="center"/>
      <w:rPr>
        <w:rFonts w:eastAsia="Calibri" w:cstheme="minorHAnsi"/>
        <w:lang w:val="en-CA"/>
      </w:rPr>
    </w:pPr>
    <w:r w:rsidRPr="00BA6DB4">
      <w:rPr>
        <w:rFonts w:cstheme="minorHAnsi"/>
      </w:rPr>
      <w:t>STUDENT ACTIVITY PAGE</w:t>
    </w:r>
    <w:r>
      <w:rPr>
        <w:rFonts w:cstheme="minorHAnsi"/>
      </w:rPr>
      <w:t xml:space="preserve"> 2</w:t>
    </w:r>
    <w:r w:rsidRPr="00BA6DB4">
      <w:rPr>
        <w:rFonts w:cstheme="minorHAnsi"/>
      </w:rPr>
      <w:t xml:space="preserve"> OF 2 – HANDOUT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B4" w:rsidRPr="00BA6DB4" w:rsidRDefault="00BA6DB4" w:rsidP="00BA6DB4">
    <w:pPr>
      <w:pStyle w:val="Footer"/>
      <w:jc w:val="center"/>
      <w:rPr>
        <w:rFonts w:eastAsia="Calibri" w:cstheme="minorHAnsi"/>
        <w:lang w:val="en-CA"/>
      </w:rPr>
    </w:pPr>
    <w:r w:rsidRPr="00BA6DB4">
      <w:rPr>
        <w:rFonts w:cstheme="minorHAnsi"/>
      </w:rPr>
      <w:t xml:space="preserve">STUDENT ACTIVITY PAGE 1 OF </w:t>
    </w:r>
    <w:r>
      <w:rPr>
        <w:rFonts w:cstheme="minorHAnsi"/>
      </w:rPr>
      <w:t>3</w:t>
    </w:r>
    <w:r w:rsidRPr="00BA6DB4">
      <w:rPr>
        <w:rFonts w:cstheme="minorHAnsi"/>
      </w:rPr>
      <w:t xml:space="preserve"> – HANDOUT [</w:t>
    </w:r>
    <w:r>
      <w:rPr>
        <w:rFonts w:cstheme="minorHAnsi"/>
      </w:rPr>
      <w:t>B</w:t>
    </w:r>
    <w:r w:rsidRPr="00BA6DB4">
      <w:rPr>
        <w:rFonts w:cstheme="minorHAnsi"/>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527" w:rsidRPr="00BA6DB4" w:rsidRDefault="00BA6DB4" w:rsidP="00BA6DB4">
    <w:pPr>
      <w:pStyle w:val="Footer"/>
      <w:jc w:val="center"/>
      <w:rPr>
        <w:rFonts w:eastAsia="Calibri" w:cstheme="minorHAnsi"/>
        <w:lang w:val="en-CA"/>
      </w:rPr>
    </w:pPr>
    <w:r w:rsidRPr="00BA6DB4">
      <w:rPr>
        <w:rFonts w:cstheme="minorHAnsi"/>
      </w:rPr>
      <w:t xml:space="preserve">STUDENT ACTIVITY PAGE </w:t>
    </w:r>
    <w:r>
      <w:rPr>
        <w:rFonts w:cstheme="minorHAnsi"/>
      </w:rPr>
      <w:t>2</w:t>
    </w:r>
    <w:r w:rsidRPr="00BA6DB4">
      <w:rPr>
        <w:rFonts w:cstheme="minorHAnsi"/>
      </w:rPr>
      <w:t xml:space="preserve"> OF </w:t>
    </w:r>
    <w:r>
      <w:rPr>
        <w:rFonts w:cstheme="minorHAnsi"/>
      </w:rPr>
      <w:t>3</w:t>
    </w:r>
    <w:r w:rsidRPr="00BA6DB4">
      <w:rPr>
        <w:rFonts w:cstheme="minorHAnsi"/>
      </w:rPr>
      <w:t xml:space="preserve"> – HANDOUT [</w:t>
    </w:r>
    <w:r>
      <w:rPr>
        <w:rFonts w:cstheme="minorHAnsi"/>
      </w:rPr>
      <w:t>B</w:t>
    </w:r>
    <w:r w:rsidRPr="00BA6DB4">
      <w:rPr>
        <w:rFonts w:cstheme="minorHAnsi"/>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DB4" w:rsidRPr="00BA6DB4" w:rsidRDefault="00BA6DB4" w:rsidP="00BA6DB4">
    <w:pPr>
      <w:pStyle w:val="Footer"/>
      <w:jc w:val="center"/>
      <w:rPr>
        <w:rFonts w:eastAsia="Calibri" w:cstheme="minorHAnsi"/>
        <w:lang w:val="en-CA"/>
      </w:rPr>
    </w:pPr>
    <w:r w:rsidRPr="00BA6DB4">
      <w:rPr>
        <w:rFonts w:cstheme="minorHAnsi"/>
      </w:rPr>
      <w:t>STUDENT ACTIVITY PAGE</w:t>
    </w:r>
    <w:r>
      <w:rPr>
        <w:rFonts w:cstheme="minorHAnsi"/>
      </w:rPr>
      <w:t xml:space="preserve"> 3</w:t>
    </w:r>
    <w:r w:rsidRPr="00BA6DB4">
      <w:rPr>
        <w:rFonts w:cstheme="minorHAnsi"/>
      </w:rPr>
      <w:t xml:space="preserve"> OF </w:t>
    </w:r>
    <w:r>
      <w:rPr>
        <w:rFonts w:cstheme="minorHAnsi"/>
      </w:rPr>
      <w:t>3</w:t>
    </w:r>
    <w:r w:rsidRPr="00BA6DB4">
      <w:rPr>
        <w:rFonts w:cstheme="minorHAnsi"/>
      </w:rPr>
      <w:t xml:space="preserve"> – HANDOUT [</w:t>
    </w:r>
    <w:r>
      <w:rPr>
        <w:rFonts w:cstheme="minorHAnsi"/>
      </w:rPr>
      <w:t>B</w:t>
    </w:r>
    <w:r w:rsidRPr="00BA6DB4">
      <w:rPr>
        <w:rFonts w:cstheme="minorHAnsi"/>
      </w:rPr>
      <w:t>]</w:t>
    </w:r>
  </w:p>
  <w:p w:rsidR="00352527" w:rsidRPr="00BA6DB4" w:rsidRDefault="00352527" w:rsidP="00BA6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A0F" w:rsidRDefault="00406A0F" w:rsidP="00115DCC">
      <w:pPr>
        <w:spacing w:after="0" w:line="240" w:lineRule="auto"/>
      </w:pPr>
      <w:r>
        <w:separator/>
      </w:r>
    </w:p>
  </w:footnote>
  <w:footnote w:type="continuationSeparator" w:id="0">
    <w:p w:rsidR="00406A0F" w:rsidRDefault="00406A0F" w:rsidP="00115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73D" w:rsidRPr="00BA6DB4" w:rsidRDefault="001C629F" w:rsidP="0037773D">
    <w:pPr>
      <w:pStyle w:val="Header"/>
      <w:tabs>
        <w:tab w:val="clear" w:pos="9360"/>
      </w:tabs>
      <w:jc w:val="right"/>
      <w:rPr>
        <w:rFonts w:cstheme="minorHAnsi"/>
        <w:b/>
        <w:sz w:val="20"/>
      </w:rPr>
    </w:pPr>
    <w:r w:rsidRPr="005777DD">
      <w:rPr>
        <w:rFonts w:cstheme="minorHAnsi"/>
        <w:noProof/>
        <w:lang w:val="en-CA" w:eastAsia="en-CA"/>
      </w:rPr>
      <w:drawing>
        <wp:anchor distT="0" distB="0" distL="114300" distR="114300" simplePos="0" relativeHeight="251659264" behindDoc="0" locked="0" layoutInCell="1" allowOverlap="1" wp14:anchorId="2563AAF8" wp14:editId="7BA2A81C">
          <wp:simplePos x="0" y="0"/>
          <wp:positionH relativeFrom="margin">
            <wp:posOffset>-6350</wp:posOffset>
          </wp:positionH>
          <wp:positionV relativeFrom="page">
            <wp:posOffset>393700</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37773D">
      <w:rPr>
        <w:rFonts w:cstheme="minorHAnsi"/>
        <w:b/>
        <w:sz w:val="24"/>
      </w:rPr>
      <w:t>FINANCIAL LITERACY:</w:t>
    </w:r>
    <w:r w:rsidR="0085220D">
      <w:rPr>
        <w:rFonts w:cstheme="minorHAnsi"/>
        <w:b/>
        <w:sz w:val="24"/>
      </w:rPr>
      <w:t xml:space="preserve"> OVERCOMING OBSTACLES </w:t>
    </w:r>
    <w:r w:rsidR="0037773D">
      <w:rPr>
        <w:rFonts w:cstheme="minorHAnsi"/>
        <w:b/>
        <w:sz w:val="24"/>
      </w:rPr>
      <w:t>– Grade 11</w:t>
    </w:r>
  </w:p>
  <w:p w:rsidR="0045183E" w:rsidRPr="00BA6DB4" w:rsidRDefault="00A6188B" w:rsidP="00AB7C48">
    <w:pPr>
      <w:pStyle w:val="Header"/>
      <w:tabs>
        <w:tab w:val="clear" w:pos="9360"/>
      </w:tabs>
      <w:jc w:val="right"/>
      <w:rPr>
        <w:rFonts w:cstheme="minorHAnsi"/>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3215"/>
    <w:multiLevelType w:val="hybridMultilevel"/>
    <w:tmpl w:val="331AE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C2225"/>
    <w:multiLevelType w:val="hybridMultilevel"/>
    <w:tmpl w:val="01429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1506A"/>
    <w:multiLevelType w:val="hybridMultilevel"/>
    <w:tmpl w:val="A2E6FBB2"/>
    <w:lvl w:ilvl="0" w:tplc="98DA6EE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962586"/>
    <w:multiLevelType w:val="hybridMultilevel"/>
    <w:tmpl w:val="9CFE54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653A37"/>
    <w:multiLevelType w:val="hybridMultilevel"/>
    <w:tmpl w:val="F85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A20F1B"/>
    <w:multiLevelType w:val="hybridMultilevel"/>
    <w:tmpl w:val="78641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57218B6"/>
    <w:multiLevelType w:val="hybridMultilevel"/>
    <w:tmpl w:val="A790AA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9A52606"/>
    <w:multiLevelType w:val="hybridMultilevel"/>
    <w:tmpl w:val="C89E0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B40F9"/>
    <w:multiLevelType w:val="hybridMultilevel"/>
    <w:tmpl w:val="9538F2DA"/>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698264C0"/>
    <w:multiLevelType w:val="hybridMultilevel"/>
    <w:tmpl w:val="A88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CF685F"/>
    <w:multiLevelType w:val="hybridMultilevel"/>
    <w:tmpl w:val="AD728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083C19"/>
    <w:multiLevelType w:val="hybridMultilevel"/>
    <w:tmpl w:val="803C23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7E76497E"/>
    <w:multiLevelType w:val="hybridMultilevel"/>
    <w:tmpl w:val="ECE250B6"/>
    <w:lvl w:ilvl="0" w:tplc="D36ED4E4">
      <w:start w:val="1"/>
      <w:numFmt w:val="decimal"/>
      <w:lvlText w:val="%1."/>
      <w:lvlJc w:val="left"/>
      <w:pPr>
        <w:ind w:left="360" w:hanging="360"/>
      </w:pPr>
      <w:rPr>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8"/>
  </w:num>
  <w:num w:numId="3">
    <w:abstractNumId w:val="11"/>
  </w:num>
  <w:num w:numId="4">
    <w:abstractNumId w:val="1"/>
  </w:num>
  <w:num w:numId="5">
    <w:abstractNumId w:val="7"/>
  </w:num>
  <w:num w:numId="6">
    <w:abstractNumId w:val="0"/>
  </w:num>
  <w:num w:numId="7">
    <w:abstractNumId w:val="4"/>
  </w:num>
  <w:num w:numId="8">
    <w:abstractNumId w:val="9"/>
  </w:num>
  <w:num w:numId="9">
    <w:abstractNumId w:val="6"/>
  </w:num>
  <w:num w:numId="10">
    <w:abstractNumId w:val="3"/>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CxtDA2MbQ0MDczNzFQ0lEKTi0uzszPAykwrAUAPAEUJywAAAA="/>
  </w:docVars>
  <w:rsids>
    <w:rsidRoot w:val="00ED0658"/>
    <w:rsid w:val="000C0739"/>
    <w:rsid w:val="00115DCC"/>
    <w:rsid w:val="001326B0"/>
    <w:rsid w:val="00145BEF"/>
    <w:rsid w:val="0015569A"/>
    <w:rsid w:val="001C629F"/>
    <w:rsid w:val="001D7318"/>
    <w:rsid w:val="00226FB5"/>
    <w:rsid w:val="002B7B1B"/>
    <w:rsid w:val="002E32E2"/>
    <w:rsid w:val="003256F6"/>
    <w:rsid w:val="003270EF"/>
    <w:rsid w:val="00344906"/>
    <w:rsid w:val="00352527"/>
    <w:rsid w:val="0037773D"/>
    <w:rsid w:val="003E7A19"/>
    <w:rsid w:val="00406A0F"/>
    <w:rsid w:val="00411FAF"/>
    <w:rsid w:val="00465CDA"/>
    <w:rsid w:val="005E4B78"/>
    <w:rsid w:val="00615094"/>
    <w:rsid w:val="00617959"/>
    <w:rsid w:val="006B0198"/>
    <w:rsid w:val="006E53AA"/>
    <w:rsid w:val="00753D5B"/>
    <w:rsid w:val="0079372A"/>
    <w:rsid w:val="00794571"/>
    <w:rsid w:val="007C2D92"/>
    <w:rsid w:val="007D70B5"/>
    <w:rsid w:val="007E743C"/>
    <w:rsid w:val="0081075A"/>
    <w:rsid w:val="00844C26"/>
    <w:rsid w:val="0085220D"/>
    <w:rsid w:val="008728E7"/>
    <w:rsid w:val="008C61F7"/>
    <w:rsid w:val="008D78D4"/>
    <w:rsid w:val="00A6188B"/>
    <w:rsid w:val="00AB7C48"/>
    <w:rsid w:val="00BA5DD5"/>
    <w:rsid w:val="00BA6DB4"/>
    <w:rsid w:val="00C87B0B"/>
    <w:rsid w:val="00D16742"/>
    <w:rsid w:val="00D303E2"/>
    <w:rsid w:val="00D62DF1"/>
    <w:rsid w:val="00DC6A2B"/>
    <w:rsid w:val="00E03432"/>
    <w:rsid w:val="00E31D69"/>
    <w:rsid w:val="00E8168A"/>
    <w:rsid w:val="00E85AE1"/>
    <w:rsid w:val="00ED0658"/>
    <w:rsid w:val="00ED1E96"/>
    <w:rsid w:val="00F0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9D3B83-9F2A-4EAF-9152-8DC4C5AC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432"/>
  </w:style>
  <w:style w:type="paragraph" w:styleId="ListParagraph">
    <w:name w:val="List Paragraph"/>
    <w:basedOn w:val="Normal"/>
    <w:uiPriority w:val="34"/>
    <w:qFormat/>
    <w:rsid w:val="00E03432"/>
    <w:pPr>
      <w:ind w:left="720"/>
      <w:contextualSpacing/>
    </w:pPr>
  </w:style>
  <w:style w:type="character" w:styleId="Hyperlink">
    <w:name w:val="Hyperlink"/>
    <w:uiPriority w:val="99"/>
    <w:unhideWhenUsed/>
    <w:rsid w:val="00E03432"/>
    <w:rPr>
      <w:color w:val="0000FF"/>
      <w:u w:val="single"/>
    </w:rPr>
  </w:style>
  <w:style w:type="paragraph" w:customStyle="1" w:styleId="ColorfulList-Accent11">
    <w:name w:val="Colorful List - Accent 11"/>
    <w:basedOn w:val="Normal"/>
    <w:uiPriority w:val="34"/>
    <w:qFormat/>
    <w:rsid w:val="00E03432"/>
    <w:pPr>
      <w:spacing w:after="200" w:line="276" w:lineRule="auto"/>
      <w:ind w:left="720"/>
      <w:contextualSpacing/>
    </w:pPr>
    <w:rPr>
      <w:rFonts w:ascii="Constantia" w:eastAsia="STKaiti" w:hAnsi="Constantia" w:cs="Mangal"/>
      <w:lang w:val="en-IE" w:eastAsia="en-IE"/>
    </w:rPr>
  </w:style>
  <w:style w:type="paragraph" w:styleId="Footer">
    <w:name w:val="footer"/>
    <w:basedOn w:val="Normal"/>
    <w:link w:val="FooterChar"/>
    <w:uiPriority w:val="99"/>
    <w:unhideWhenUsed/>
    <w:rsid w:val="00115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yBlueprint.ca" TargetMode="Externa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C827F-76DF-4A6B-AA9B-03EE2955DD70}"/>
</file>

<file path=customXml/itemProps2.xml><?xml version="1.0" encoding="utf-8"?>
<ds:datastoreItem xmlns:ds="http://schemas.openxmlformats.org/officeDocument/2006/customXml" ds:itemID="{74D2B991-A6A3-4DAD-8E54-F175BA72D514}"/>
</file>

<file path=customXml/itemProps3.xml><?xml version="1.0" encoding="utf-8"?>
<ds:datastoreItem xmlns:ds="http://schemas.openxmlformats.org/officeDocument/2006/customXml" ds:itemID="{67F74A1D-49D5-4BCE-A3B5-FD0E8EC3FF39}"/>
</file>

<file path=docProps/app.xml><?xml version="1.0" encoding="utf-8"?>
<Properties xmlns="http://schemas.openxmlformats.org/officeDocument/2006/extended-properties" xmlns:vt="http://schemas.openxmlformats.org/officeDocument/2006/docPropsVTypes">
  <Template>Normal.dotm</Template>
  <TotalTime>1</TotalTime>
  <Pages>6</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Heagle</dc:creator>
  <cp:lastModifiedBy>Sherrie Martens</cp:lastModifiedBy>
  <cp:revision>2</cp:revision>
  <dcterms:created xsi:type="dcterms:W3CDTF">2018-12-20T20:43:00Z</dcterms:created>
  <dcterms:modified xsi:type="dcterms:W3CDTF">2018-12-20T20:43:00Z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