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63F" w:rsidRDefault="0087763F" w:rsidP="0087763F">
      <w:pPr>
        <w:pStyle w:val="NoSpacing"/>
      </w:pPr>
      <w:bookmarkStart w:id="0" w:name="_GoBack"/>
      <w:bookmarkEnd w:id="0"/>
    </w:p>
    <w:p w:rsidR="0087763F" w:rsidRPr="00E26E00" w:rsidRDefault="0087763F" w:rsidP="0087763F">
      <w:pPr>
        <w:ind w:right="-7"/>
        <w:rPr>
          <w:rFonts w:cs="Calibri"/>
        </w:rPr>
      </w:pPr>
      <w:r w:rsidRPr="00E26E00">
        <w:rPr>
          <w:rFonts w:cs="Calibri"/>
        </w:rPr>
        <w:t xml:space="preserve">In this activity, students will begin with a reflection of what drives them to succeed in and outside of school. Afterwards, students will log into their myBlueprint account, complete the </w:t>
      </w:r>
      <w:r>
        <w:rPr>
          <w:rFonts w:cs="Calibri"/>
          <w:b/>
          <w:i/>
        </w:rPr>
        <w:t>Who am I</w:t>
      </w:r>
      <w:r w:rsidRPr="00E26E00">
        <w:rPr>
          <w:rFonts w:cs="Calibri"/>
          <w:b/>
          <w:i/>
        </w:rPr>
        <w:t xml:space="preserve"> Motivations</w:t>
      </w:r>
      <w:r w:rsidRPr="00E26E00">
        <w:rPr>
          <w:rFonts w:cs="Calibri"/>
        </w:rPr>
        <w:t xml:space="preserve"> assessment, and answer reflection questions pertaining to their results.</w:t>
      </w:r>
    </w:p>
    <w:p w:rsidR="0087763F" w:rsidRPr="00E26E00" w:rsidRDefault="0087763F" w:rsidP="0087763F">
      <w:pPr>
        <w:spacing w:after="0"/>
        <w:ind w:right="-7"/>
        <w:rPr>
          <w:rFonts w:cs="Calibri"/>
        </w:rPr>
      </w:pPr>
      <w:r w:rsidRPr="00E26E00">
        <w:rPr>
          <w:rFonts w:cs="Calibri"/>
          <w:b/>
        </w:rPr>
        <w:t xml:space="preserve">NOTE: </w:t>
      </w:r>
      <w:r w:rsidRPr="00E26E00">
        <w:rPr>
          <w:rFonts w:cs="Calibri"/>
        </w:rPr>
        <w:t xml:space="preserve">Students must have completed the </w:t>
      </w:r>
      <w:r w:rsidRPr="00E26E00">
        <w:rPr>
          <w:rFonts w:cs="Calibri"/>
          <w:b/>
        </w:rPr>
        <w:t>LEARNING STYLES</w:t>
      </w:r>
      <w:r w:rsidRPr="00E26E00">
        <w:rPr>
          <w:rFonts w:cs="Calibri"/>
        </w:rPr>
        <w:t xml:space="preserve">, </w:t>
      </w:r>
      <w:r w:rsidRPr="00E26E00">
        <w:rPr>
          <w:rFonts w:cs="Calibri"/>
          <w:b/>
        </w:rPr>
        <w:t>PERSONALITY, INTERESTS, and KNOWLEDGE</w:t>
      </w:r>
      <w:r w:rsidRPr="00E26E00">
        <w:rPr>
          <w:rFonts w:cs="Calibri"/>
        </w:rPr>
        <w:t xml:space="preserve"> assessments before starting this lesson.  </w:t>
      </w:r>
    </w:p>
    <w:tbl>
      <w:tblPr>
        <w:tblpPr w:leftFromText="180" w:rightFromText="180" w:vertAnchor="text" w:horzAnchor="margin" w:tblpX="108" w:tblpY="908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0A0" w:firstRow="1" w:lastRow="0" w:firstColumn="1" w:lastColumn="0" w:noHBand="0" w:noVBand="0"/>
      </w:tblPr>
      <w:tblGrid>
        <w:gridCol w:w="2268"/>
        <w:gridCol w:w="624"/>
        <w:gridCol w:w="2693"/>
        <w:gridCol w:w="624"/>
        <w:gridCol w:w="2693"/>
        <w:gridCol w:w="624"/>
      </w:tblGrid>
      <w:tr w:rsidR="0087763F" w:rsidRPr="00E26E00" w:rsidTr="00AA486A">
        <w:trPr>
          <w:trHeight w:val="567"/>
        </w:trPr>
        <w:tc>
          <w:tcPr>
            <w:tcW w:w="2268" w:type="dxa"/>
            <w:shd w:val="clear" w:color="auto" w:fill="EEECE1"/>
            <w:vAlign w:val="center"/>
          </w:tcPr>
          <w:p w:rsidR="0087763F" w:rsidRPr="00E26E00" w:rsidRDefault="0087763F" w:rsidP="00AA486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color w:val="000000"/>
              </w:rPr>
            </w:pPr>
            <w:r w:rsidRPr="00E26E00">
              <w:rPr>
                <w:rFonts w:cs="Calibri"/>
                <w:b/>
                <w:color w:val="000000"/>
              </w:rPr>
              <w:t>Teacher Led</w:t>
            </w:r>
          </w:p>
        </w:tc>
        <w:tc>
          <w:tcPr>
            <w:tcW w:w="624" w:type="dxa"/>
            <w:shd w:val="clear" w:color="auto" w:fill="EEECE1"/>
            <w:vAlign w:val="center"/>
          </w:tcPr>
          <w:p w:rsidR="0087763F" w:rsidRPr="00E26E00" w:rsidRDefault="0087763F" w:rsidP="00AA486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EEECE1"/>
            <w:vAlign w:val="center"/>
          </w:tcPr>
          <w:p w:rsidR="0087763F" w:rsidRPr="00E26E00" w:rsidRDefault="0087763F" w:rsidP="00AA486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color w:val="000000"/>
              </w:rPr>
            </w:pPr>
            <w:r w:rsidRPr="00E26E00">
              <w:rPr>
                <w:rFonts w:cs="Calibri"/>
                <w:b/>
                <w:color w:val="000000"/>
              </w:rPr>
              <w:t>Requires Computer</w:t>
            </w:r>
          </w:p>
        </w:tc>
        <w:tc>
          <w:tcPr>
            <w:tcW w:w="624" w:type="dxa"/>
            <w:shd w:val="clear" w:color="auto" w:fill="EEECE1"/>
            <w:vAlign w:val="center"/>
          </w:tcPr>
          <w:p w:rsidR="0087763F" w:rsidRPr="00E26E00" w:rsidRDefault="0087763F" w:rsidP="00AA486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color w:val="000000"/>
              </w:rPr>
            </w:pPr>
            <w:r w:rsidRPr="00E26E00">
              <w:rPr>
                <w:rFonts w:cs="Calibri"/>
                <w:b/>
                <w:color w:val="000000"/>
              </w:rPr>
              <w:t>X</w:t>
            </w:r>
          </w:p>
        </w:tc>
        <w:tc>
          <w:tcPr>
            <w:tcW w:w="2693" w:type="dxa"/>
            <w:shd w:val="clear" w:color="auto" w:fill="EEECE1"/>
            <w:vAlign w:val="center"/>
          </w:tcPr>
          <w:p w:rsidR="0087763F" w:rsidRPr="00E26E00" w:rsidRDefault="0087763F" w:rsidP="00AA486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color w:val="000000"/>
              </w:rPr>
            </w:pPr>
            <w:r w:rsidRPr="00E26E00">
              <w:rPr>
                <w:rFonts w:cs="Calibri"/>
                <w:b/>
                <w:color w:val="000000"/>
              </w:rPr>
              <w:t>Requires myBlueprint.ca</w:t>
            </w:r>
          </w:p>
        </w:tc>
        <w:tc>
          <w:tcPr>
            <w:tcW w:w="624" w:type="dxa"/>
            <w:shd w:val="clear" w:color="auto" w:fill="EEECE1"/>
            <w:vAlign w:val="center"/>
          </w:tcPr>
          <w:p w:rsidR="0087763F" w:rsidRPr="00E26E00" w:rsidRDefault="0087763F" w:rsidP="00AA486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color w:val="000000"/>
              </w:rPr>
            </w:pPr>
            <w:r w:rsidRPr="00E26E00">
              <w:rPr>
                <w:rFonts w:cs="Calibri"/>
                <w:b/>
                <w:color w:val="000000"/>
              </w:rPr>
              <w:t>X</w:t>
            </w:r>
          </w:p>
        </w:tc>
      </w:tr>
    </w:tbl>
    <w:p w:rsidR="0087763F" w:rsidRPr="00E26E00" w:rsidRDefault="0087763F" w:rsidP="0087763F">
      <w:pPr>
        <w:ind w:right="-7"/>
        <w:rPr>
          <w:rFonts w:cs="Calibri"/>
          <w:i/>
        </w:rPr>
      </w:pPr>
      <w:r w:rsidRPr="00E26E00">
        <w:rPr>
          <w:rFonts w:cs="Calibri"/>
          <w:i/>
        </w:rPr>
        <w:t>See lessons: myBlueprint Learning Styles, myBlueprint Personality, myBlueprint Interests, and myBlueprint Knowledge</w:t>
      </w:r>
    </w:p>
    <w:p w:rsidR="0087763F" w:rsidRPr="00E26E00" w:rsidRDefault="0087763F" w:rsidP="0087763F">
      <w:pPr>
        <w:pStyle w:val="FreeForm"/>
        <w:rPr>
          <w:rFonts w:ascii="Calibri" w:hAnsi="Calibri" w:cs="Calibri"/>
          <w:sz w:val="22"/>
          <w:szCs w:val="22"/>
        </w:rPr>
      </w:pPr>
    </w:p>
    <w:p w:rsidR="0087763F" w:rsidRPr="00E26E00" w:rsidRDefault="0087763F" w:rsidP="0087763F">
      <w:pPr>
        <w:pStyle w:val="FreeForm"/>
        <w:spacing w:line="276" w:lineRule="auto"/>
        <w:rPr>
          <w:rFonts w:ascii="Calibri" w:hAnsi="Calibri" w:cs="Calibri"/>
          <w:b/>
          <w:sz w:val="22"/>
          <w:szCs w:val="22"/>
        </w:rPr>
      </w:pPr>
      <w:r w:rsidRPr="00E26E00">
        <w:rPr>
          <w:rFonts w:ascii="Calibri" w:hAnsi="Calibri" w:cs="Calibri"/>
          <w:b/>
          <w:sz w:val="22"/>
          <w:szCs w:val="22"/>
        </w:rPr>
        <w:t>LEARNING GOALS:</w:t>
      </w:r>
    </w:p>
    <w:p w:rsidR="0087763F" w:rsidRPr="00E26E00" w:rsidRDefault="0087763F" w:rsidP="0087763F">
      <w:pPr>
        <w:pStyle w:val="FreeForm"/>
        <w:numPr>
          <w:ilvl w:val="0"/>
          <w:numId w:val="2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E26E00">
        <w:rPr>
          <w:rFonts w:ascii="Calibri" w:hAnsi="Calibri" w:cs="Calibri"/>
          <w:sz w:val="22"/>
          <w:szCs w:val="22"/>
        </w:rPr>
        <w:t>Students will create or consider one of their goals and reflect upon what will drive them to achieve that goal.</w:t>
      </w:r>
    </w:p>
    <w:p w:rsidR="0087763F" w:rsidRPr="00E26E00" w:rsidRDefault="0087763F" w:rsidP="0087763F">
      <w:pPr>
        <w:pStyle w:val="FreeForm"/>
        <w:numPr>
          <w:ilvl w:val="0"/>
          <w:numId w:val="2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E26E00">
        <w:rPr>
          <w:rFonts w:ascii="Calibri" w:hAnsi="Calibri" w:cs="Calibri"/>
          <w:sz w:val="22"/>
          <w:szCs w:val="22"/>
        </w:rPr>
        <w:t xml:space="preserve">Students will become more aware of their motivations and what they are looking for in a future career. </w:t>
      </w:r>
    </w:p>
    <w:p w:rsidR="0087763F" w:rsidRPr="00E26E00" w:rsidRDefault="0087763F" w:rsidP="0087763F">
      <w:pPr>
        <w:pStyle w:val="FreeForm"/>
        <w:spacing w:line="276" w:lineRule="auto"/>
        <w:rPr>
          <w:rFonts w:ascii="Calibri" w:hAnsi="Calibri" w:cs="Calibri"/>
          <w:i/>
          <w:sz w:val="22"/>
          <w:szCs w:val="22"/>
        </w:rPr>
      </w:pPr>
    </w:p>
    <w:p w:rsidR="0087763F" w:rsidRPr="00E26E00" w:rsidRDefault="0087763F" w:rsidP="0087763F">
      <w:pPr>
        <w:spacing w:after="0"/>
        <w:rPr>
          <w:b/>
        </w:rPr>
      </w:pPr>
      <w:r w:rsidRPr="00E26E00">
        <w:rPr>
          <w:b/>
        </w:rPr>
        <w:t xml:space="preserve">MATERIALS: </w:t>
      </w:r>
    </w:p>
    <w:p w:rsidR="0087763F" w:rsidRPr="00E26E00" w:rsidRDefault="0087763F" w:rsidP="0087763F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E26E00">
        <w:rPr>
          <w:rFonts w:ascii="Calibri" w:hAnsi="Calibri"/>
        </w:rPr>
        <w:t>Computers, tablets or mobile devices</w:t>
      </w:r>
    </w:p>
    <w:p w:rsidR="0087763F" w:rsidRPr="00827F7B" w:rsidRDefault="0087763F" w:rsidP="0087763F">
      <w:pPr>
        <w:pStyle w:val="ListParagraph"/>
        <w:numPr>
          <w:ilvl w:val="0"/>
          <w:numId w:val="3"/>
        </w:numPr>
        <w:rPr>
          <w:rFonts w:ascii="Calibri" w:hAnsi="Calibri"/>
          <w:b/>
        </w:rPr>
      </w:pPr>
      <w:r w:rsidRPr="00827F7B">
        <w:rPr>
          <w:rFonts w:ascii="Calibri" w:hAnsi="Calibri"/>
          <w:b/>
        </w:rPr>
        <w:t xml:space="preserve">Handout [A] - Goal Setting and Motivations </w:t>
      </w:r>
    </w:p>
    <w:p w:rsidR="0087763F" w:rsidRPr="00827F7B" w:rsidRDefault="0087763F" w:rsidP="0087763F">
      <w:pPr>
        <w:pStyle w:val="ListParagraph"/>
        <w:numPr>
          <w:ilvl w:val="0"/>
          <w:numId w:val="3"/>
        </w:numPr>
        <w:spacing w:after="0"/>
        <w:rPr>
          <w:rFonts w:ascii="Calibri" w:hAnsi="Calibri"/>
          <w:b/>
        </w:rPr>
      </w:pPr>
      <w:r w:rsidRPr="00827F7B">
        <w:rPr>
          <w:rFonts w:ascii="Calibri" w:hAnsi="Calibri"/>
          <w:b/>
        </w:rPr>
        <w:t xml:space="preserve">Handout [B] - My Motivations </w:t>
      </w:r>
    </w:p>
    <w:p w:rsidR="0087763F" w:rsidRPr="00E26E00" w:rsidRDefault="0087763F" w:rsidP="0087763F">
      <w:pPr>
        <w:spacing w:after="0"/>
      </w:pPr>
    </w:p>
    <w:p w:rsidR="0087763F" w:rsidRPr="00E26E00" w:rsidRDefault="0087763F" w:rsidP="0087763F">
      <w:pPr>
        <w:spacing w:after="0"/>
        <w:rPr>
          <w:b/>
        </w:rPr>
      </w:pPr>
      <w:r w:rsidRPr="00E26E00">
        <w:rPr>
          <w:b/>
        </w:rPr>
        <w:t>GETTING STARTED:</w:t>
      </w:r>
    </w:p>
    <w:p w:rsidR="0087763F" w:rsidRPr="00E26E00" w:rsidRDefault="0087763F" w:rsidP="0087763F">
      <w:pPr>
        <w:pStyle w:val="ColorfulList-Accent11"/>
        <w:numPr>
          <w:ilvl w:val="0"/>
          <w:numId w:val="4"/>
        </w:numPr>
        <w:spacing w:after="0"/>
        <w:rPr>
          <w:rFonts w:asciiTheme="minorHAnsi" w:hAnsiTheme="minorHAnsi" w:cs="Calibri"/>
        </w:rPr>
      </w:pPr>
      <w:r w:rsidRPr="00E26E00">
        <w:rPr>
          <w:rFonts w:asciiTheme="minorHAnsi" w:hAnsiTheme="minorHAnsi" w:cs="Calibri"/>
        </w:rPr>
        <w:t xml:space="preserve">Have students visit </w:t>
      </w:r>
      <w:hyperlink r:id="rId7" w:history="1">
        <w:r w:rsidRPr="00E26E00">
          <w:rPr>
            <w:rStyle w:val="Hyperlink"/>
            <w:rFonts w:asciiTheme="minorHAnsi" w:hAnsiTheme="minorHAnsi" w:cs="Calibri"/>
            <w:color w:val="007DEB"/>
          </w:rPr>
          <w:t>www.myBlueprint.ca</w:t>
        </w:r>
      </w:hyperlink>
      <w:r w:rsidRPr="00E26E00">
        <w:rPr>
          <w:rFonts w:asciiTheme="minorHAnsi" w:hAnsiTheme="minorHAnsi" w:cs="Calibri"/>
        </w:rPr>
        <w:t xml:space="preserve">, and enter their email and password to log in.  </w:t>
      </w:r>
    </w:p>
    <w:p w:rsidR="0087763F" w:rsidRPr="00316A3C" w:rsidRDefault="0087763F" w:rsidP="0087763F">
      <w:pPr>
        <w:pStyle w:val="ColorfulList-Accent11"/>
        <w:numPr>
          <w:ilvl w:val="0"/>
          <w:numId w:val="6"/>
        </w:numPr>
        <w:spacing w:after="0"/>
        <w:rPr>
          <w:rStyle w:val="Hyperlink"/>
          <w:rFonts w:asciiTheme="minorHAnsi" w:hAnsiTheme="minorHAnsi" w:cs="Calibri"/>
          <w:i/>
          <w:color w:val="auto"/>
          <w:u w:val="none"/>
        </w:rPr>
      </w:pPr>
      <w:r w:rsidRPr="00316A3C">
        <w:rPr>
          <w:rStyle w:val="Hyperlink"/>
          <w:rFonts w:asciiTheme="minorHAnsi" w:hAnsiTheme="minorHAnsi" w:cs="Calibri"/>
          <w:b/>
          <w:i/>
          <w:color w:val="000000"/>
          <w:u w:val="none"/>
        </w:rPr>
        <w:t xml:space="preserve">Forgotten password?  </w:t>
      </w:r>
      <w:r w:rsidRPr="00316A3C">
        <w:rPr>
          <w:rStyle w:val="Hyperlink"/>
          <w:rFonts w:asciiTheme="minorHAnsi" w:hAnsiTheme="minorHAnsi" w:cs="Calibri"/>
          <w:i/>
          <w:color w:val="000000"/>
          <w:u w:val="none"/>
        </w:rPr>
        <w:t xml:space="preserve">Students can reset their passwords by clicking on the ‘Forgot your password?’ link in the green Existing User box. </w:t>
      </w:r>
    </w:p>
    <w:p w:rsidR="0087763F" w:rsidRPr="00316A3C" w:rsidRDefault="0087763F" w:rsidP="0087763F">
      <w:pPr>
        <w:pStyle w:val="ColorfulList-Accent11"/>
        <w:numPr>
          <w:ilvl w:val="0"/>
          <w:numId w:val="6"/>
        </w:numPr>
        <w:spacing w:after="0"/>
        <w:rPr>
          <w:rFonts w:asciiTheme="minorHAnsi" w:hAnsiTheme="minorHAnsi" w:cs="Calibri"/>
          <w:i/>
        </w:rPr>
      </w:pPr>
      <w:r w:rsidRPr="00316A3C">
        <w:rPr>
          <w:rStyle w:val="Hyperlink"/>
          <w:rFonts w:asciiTheme="minorHAnsi" w:hAnsiTheme="minorHAnsi" w:cs="Calibri"/>
          <w:b/>
          <w:i/>
          <w:color w:val="000000"/>
          <w:u w:val="none"/>
        </w:rPr>
        <w:t>Forgotten email?</w:t>
      </w:r>
      <w:r w:rsidRPr="00316A3C">
        <w:rPr>
          <w:rFonts w:asciiTheme="minorHAnsi" w:hAnsiTheme="minorHAnsi" w:cs="Calibri"/>
          <w:i/>
        </w:rPr>
        <w:t xml:space="preserve"> As a teacher/counsellor, you can reset your students’ emails and passwords in your Student Manager or My Classes. </w:t>
      </w:r>
    </w:p>
    <w:p w:rsidR="0087763F" w:rsidRPr="00E26E00" w:rsidRDefault="0087763F" w:rsidP="0087763F">
      <w:pPr>
        <w:pStyle w:val="ColorfulList-Accent11"/>
        <w:ind w:left="0"/>
        <w:rPr>
          <w:rStyle w:val="Hyperlink"/>
          <w:rFonts w:ascii="Calibri" w:hAnsi="Calibri" w:cs="Calibri"/>
          <w:b/>
          <w:color w:val="000000"/>
          <w:u w:val="none"/>
        </w:rPr>
      </w:pPr>
    </w:p>
    <w:p w:rsidR="0087763F" w:rsidRPr="00E26E00" w:rsidRDefault="0087763F" w:rsidP="0087763F">
      <w:pPr>
        <w:pStyle w:val="ColorfulList-Accent11"/>
        <w:spacing w:after="0"/>
        <w:ind w:left="0"/>
        <w:rPr>
          <w:rFonts w:ascii="Calibri" w:hAnsi="Calibri" w:cs="Calibri"/>
        </w:rPr>
      </w:pPr>
      <w:r w:rsidRPr="00E26E00">
        <w:rPr>
          <w:rFonts w:ascii="Calibri" w:hAnsi="Calibri"/>
          <w:b/>
        </w:rPr>
        <w:t>INSTRUCTIONS:</w:t>
      </w:r>
    </w:p>
    <w:p w:rsidR="0087763F" w:rsidRPr="00E26E00" w:rsidRDefault="0087763F" w:rsidP="0087763F">
      <w:pPr>
        <w:numPr>
          <w:ilvl w:val="0"/>
          <w:numId w:val="5"/>
        </w:numPr>
        <w:spacing w:after="0"/>
        <w:ind w:left="357" w:hanging="357"/>
      </w:pPr>
      <w:r w:rsidRPr="00E26E00">
        <w:t xml:space="preserve">Provide students with </w:t>
      </w:r>
      <w:r>
        <w:rPr>
          <w:b/>
        </w:rPr>
        <w:t>Handout [A] -</w:t>
      </w:r>
      <w:r w:rsidRPr="00E26E00">
        <w:rPr>
          <w:b/>
        </w:rPr>
        <w:t xml:space="preserve"> Goal Setting and Motivations</w:t>
      </w:r>
      <w:r w:rsidRPr="00E26E00">
        <w:t xml:space="preserve"> to reflect upon their favourite subject areas and how those subject areas can help to select a career path. Students may work independently and write down their answers or work in pairs, explaining their answers verbally.</w:t>
      </w:r>
    </w:p>
    <w:p w:rsidR="0087763F" w:rsidRPr="00A73A81" w:rsidRDefault="0087763F" w:rsidP="0087763F">
      <w:pPr>
        <w:numPr>
          <w:ilvl w:val="0"/>
          <w:numId w:val="5"/>
        </w:numPr>
        <w:spacing w:after="0"/>
        <w:ind w:left="357" w:hanging="357"/>
        <w:rPr>
          <w:b/>
          <w:sz w:val="28"/>
        </w:rPr>
        <w:sectPr w:rsidR="0087763F" w:rsidRPr="00A73A81" w:rsidSect="00CE7149">
          <w:headerReference w:type="default" r:id="rId8"/>
          <w:footerReference w:type="default" r:id="rId9"/>
          <w:pgSz w:w="12240" w:h="15840"/>
          <w:pgMar w:top="1304" w:right="1304" w:bottom="1304" w:left="1304" w:header="708" w:footer="708" w:gutter="0"/>
          <w:cols w:space="708"/>
          <w:docGrid w:linePitch="360"/>
        </w:sectPr>
      </w:pPr>
      <w:r w:rsidRPr="00E26E00">
        <w:t>Have students login to their myBlueprint account and complete the Motivations assessment</w:t>
      </w:r>
      <w:r>
        <w:t xml:space="preserve"> </w:t>
      </w:r>
      <w:r>
        <w:rPr>
          <w:i/>
        </w:rPr>
        <w:t>(6 questions)</w:t>
      </w:r>
      <w:r w:rsidRPr="00E26E00">
        <w:t xml:space="preserve"> and answer the questions in </w:t>
      </w:r>
      <w:r>
        <w:rPr>
          <w:b/>
        </w:rPr>
        <w:t>Handout [B] -</w:t>
      </w:r>
      <w:r w:rsidRPr="00E26E00">
        <w:rPr>
          <w:b/>
        </w:rPr>
        <w:t xml:space="preserve"> My Motivations.</w:t>
      </w:r>
    </w:p>
    <w:p w:rsidR="0087763F" w:rsidRPr="00A73A81" w:rsidRDefault="0087763F" w:rsidP="0087763F">
      <w:pPr>
        <w:spacing w:line="360" w:lineRule="auto"/>
        <w:rPr>
          <w:b/>
          <w:sz w:val="32"/>
          <w:szCs w:val="26"/>
        </w:rPr>
      </w:pPr>
      <w:r w:rsidRPr="00A73A81">
        <w:rPr>
          <w:rFonts w:cs="Calibri"/>
          <w:b/>
          <w:sz w:val="32"/>
          <w:szCs w:val="26"/>
        </w:rPr>
        <w:lastRenderedPageBreak/>
        <w:t xml:space="preserve">HANDOUT [A] - </w:t>
      </w:r>
      <w:r w:rsidRPr="00A73A81">
        <w:rPr>
          <w:b/>
          <w:sz w:val="32"/>
          <w:szCs w:val="26"/>
        </w:rPr>
        <w:t>GOAL SETTING AND MOTIVATIONS</w:t>
      </w:r>
    </w:p>
    <w:p w:rsidR="0087763F" w:rsidRPr="00B347E8" w:rsidRDefault="0087763F" w:rsidP="0087763F">
      <w:pPr>
        <w:spacing w:line="360" w:lineRule="auto"/>
        <w:rPr>
          <w:rFonts w:cs="Calibri"/>
        </w:rPr>
      </w:pPr>
      <w:r w:rsidRPr="00B347E8">
        <w:t xml:space="preserve">Login to myBlueprint, and review the Goals that you have set for yourself. </w:t>
      </w:r>
      <w:r>
        <w:t>If you have not yet set a goal, this is a great time to get started!</w:t>
      </w:r>
    </w:p>
    <w:p w:rsidR="0087763F" w:rsidRPr="00E26E00" w:rsidRDefault="0087763F" w:rsidP="0087763F">
      <w:pPr>
        <w:spacing w:after="0" w:line="360" w:lineRule="auto"/>
        <w:rPr>
          <w:rFonts w:cs="Calibri"/>
        </w:rPr>
      </w:pPr>
      <w:r w:rsidRPr="00E26E00">
        <w:rPr>
          <w:rFonts w:cs="Calibri"/>
        </w:rPr>
        <w:sym w:font="Wingdings" w:char="F06F"/>
      </w:r>
      <w:r w:rsidRPr="00E26E00">
        <w:rPr>
          <w:rFonts w:cs="Calibri"/>
        </w:rPr>
        <w:t xml:space="preserve"> Which goal is the most important to you and why?</w:t>
      </w:r>
    </w:p>
    <w:p w:rsidR="0087763F" w:rsidRPr="00E26E00" w:rsidRDefault="0087763F" w:rsidP="0087763F">
      <w:pPr>
        <w:spacing w:after="360" w:line="360" w:lineRule="auto"/>
        <w:rPr>
          <w:rFonts w:cs="Calibri"/>
        </w:rPr>
      </w:pPr>
      <w:r w:rsidRPr="00E26E00">
        <w:rPr>
          <w:rFonts w:cs="Calibr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Calibri"/>
          <w:color w:val="000000"/>
        </w:rPr>
        <w:t>____________________________</w:t>
      </w:r>
    </w:p>
    <w:p w:rsidR="0087763F" w:rsidRPr="00E26E00" w:rsidRDefault="0087763F" w:rsidP="0087763F">
      <w:pPr>
        <w:spacing w:after="0" w:line="360" w:lineRule="auto"/>
        <w:contextualSpacing/>
        <w:rPr>
          <w:rFonts w:cs="Calibri"/>
        </w:rPr>
      </w:pPr>
      <w:r w:rsidRPr="00E26E00">
        <w:rPr>
          <w:rFonts w:cs="Calibri"/>
        </w:rPr>
        <w:sym w:font="Wingdings" w:char="F06F"/>
      </w:r>
      <w:r w:rsidRPr="00E26E00">
        <w:rPr>
          <w:rFonts w:cs="Calibri"/>
        </w:rPr>
        <w:t xml:space="preserve"> What is your action plan to achieve this goal? </w:t>
      </w:r>
    </w:p>
    <w:p w:rsidR="0087763F" w:rsidRPr="00E26E00" w:rsidRDefault="0087763F" w:rsidP="0087763F">
      <w:pPr>
        <w:spacing w:after="0" w:line="360" w:lineRule="auto"/>
        <w:contextualSpacing/>
        <w:rPr>
          <w:rFonts w:cs="Calibri"/>
        </w:rPr>
      </w:pPr>
      <w:r w:rsidRPr="00E26E00">
        <w:rPr>
          <w:rFonts w:cs="Calibri"/>
        </w:rPr>
        <w:t>1.___________________________</w:t>
      </w:r>
      <w:r w:rsidRPr="00E26E00">
        <w:rPr>
          <w:rFonts w:cs="Calibri"/>
          <w:color w:val="000000"/>
        </w:rPr>
        <w:t>_______________________________________________________________________________________________________________________________</w:t>
      </w:r>
      <w:r>
        <w:rPr>
          <w:rFonts w:cs="Calibri"/>
          <w:color w:val="000000"/>
        </w:rPr>
        <w:t>_____________</w:t>
      </w:r>
    </w:p>
    <w:p w:rsidR="0087763F" w:rsidRPr="00E26E00" w:rsidRDefault="0087763F" w:rsidP="0087763F">
      <w:pPr>
        <w:spacing w:after="0" w:line="360" w:lineRule="auto"/>
        <w:contextualSpacing/>
        <w:rPr>
          <w:rFonts w:cs="Calibri"/>
        </w:rPr>
      </w:pPr>
      <w:r w:rsidRPr="00E26E00">
        <w:rPr>
          <w:rFonts w:cs="Calibri"/>
        </w:rPr>
        <w:t>2.___________________________</w:t>
      </w:r>
      <w:r w:rsidRPr="00E26E00">
        <w:rPr>
          <w:rFonts w:cs="Calibri"/>
          <w:color w:val="000000"/>
        </w:rPr>
        <w:t>_______________________________________________________________________________________________________________________________</w:t>
      </w:r>
      <w:r>
        <w:rPr>
          <w:rFonts w:cs="Calibri"/>
          <w:color w:val="000000"/>
        </w:rPr>
        <w:t>______________</w:t>
      </w:r>
    </w:p>
    <w:p w:rsidR="0087763F" w:rsidRPr="00E26E00" w:rsidRDefault="0087763F" w:rsidP="0087763F">
      <w:pPr>
        <w:spacing w:line="360" w:lineRule="auto"/>
        <w:contextualSpacing/>
        <w:rPr>
          <w:rFonts w:cs="Calibri"/>
          <w:color w:val="000000"/>
        </w:rPr>
      </w:pPr>
      <w:r w:rsidRPr="00E26E00">
        <w:rPr>
          <w:rFonts w:cs="Calibri"/>
        </w:rPr>
        <w:t>3.___________________________</w:t>
      </w:r>
      <w:r w:rsidRPr="00E26E00">
        <w:rPr>
          <w:rFonts w:cs="Calibri"/>
          <w:color w:val="000000"/>
        </w:rPr>
        <w:t>_______________________________________________________________________________________________________________________________</w:t>
      </w:r>
      <w:r>
        <w:rPr>
          <w:rFonts w:cs="Calibri"/>
          <w:color w:val="000000"/>
        </w:rPr>
        <w:t>______________</w:t>
      </w:r>
    </w:p>
    <w:p w:rsidR="0087763F" w:rsidRPr="00E26E00" w:rsidRDefault="0087763F" w:rsidP="0087763F">
      <w:pPr>
        <w:spacing w:after="0" w:line="360" w:lineRule="auto"/>
        <w:contextualSpacing/>
        <w:rPr>
          <w:rFonts w:cs="Calibri"/>
          <w:color w:val="000000"/>
        </w:rPr>
      </w:pPr>
    </w:p>
    <w:p w:rsidR="0087763F" w:rsidRPr="00E26E00" w:rsidRDefault="0087763F" w:rsidP="0087763F">
      <w:pPr>
        <w:spacing w:before="240" w:line="360" w:lineRule="auto"/>
        <w:contextualSpacing/>
        <w:rPr>
          <w:rFonts w:cs="Calibri"/>
          <w:color w:val="000000"/>
        </w:rPr>
      </w:pPr>
      <w:r w:rsidRPr="00E26E00">
        <w:rPr>
          <w:rFonts w:cs="Calibri"/>
        </w:rPr>
        <w:sym w:font="Wingdings" w:char="F06F"/>
      </w:r>
      <w:r w:rsidRPr="00E26E00">
        <w:rPr>
          <w:rFonts w:cs="Calibri"/>
        </w:rPr>
        <w:t xml:space="preserve"> What is going to motivate your to achieve your goal? </w:t>
      </w:r>
    </w:p>
    <w:p w:rsidR="0087763F" w:rsidRPr="00E26E00" w:rsidRDefault="0087763F" w:rsidP="0087763F">
      <w:pPr>
        <w:spacing w:after="0" w:line="360" w:lineRule="auto"/>
        <w:contextualSpacing/>
        <w:rPr>
          <w:rFonts w:cs="Calibri"/>
        </w:rPr>
      </w:pPr>
      <w:r w:rsidRPr="00E26E00">
        <w:rPr>
          <w:rFonts w:cs="Calibri"/>
        </w:rPr>
        <w:t>___________________________</w:t>
      </w:r>
      <w:r w:rsidRPr="00E26E00">
        <w:rPr>
          <w:rFonts w:cs="Calibri"/>
          <w:color w:val="000000"/>
        </w:rPr>
        <w:t>_________________________________________________________________________________________________________________________________</w:t>
      </w:r>
      <w:r>
        <w:rPr>
          <w:rFonts w:cs="Calibri"/>
          <w:color w:val="000000"/>
        </w:rPr>
        <w:t>______________</w:t>
      </w:r>
    </w:p>
    <w:p w:rsidR="0087763F" w:rsidRPr="00E26E00" w:rsidRDefault="0087763F" w:rsidP="0087763F">
      <w:pPr>
        <w:spacing w:line="360" w:lineRule="auto"/>
        <w:rPr>
          <w:rFonts w:cs="Calibri"/>
        </w:rPr>
      </w:pPr>
      <w:r w:rsidRPr="00E26E00">
        <w:rPr>
          <w:rFonts w:cs="Calibri"/>
        </w:rPr>
        <w:t>____________________________________________________________________________________________________________________________________________________________</w:t>
      </w:r>
      <w:r>
        <w:rPr>
          <w:rFonts w:cs="Calibri"/>
        </w:rPr>
        <w:t>______________</w:t>
      </w:r>
    </w:p>
    <w:p w:rsidR="0087763F" w:rsidRPr="00E26E00" w:rsidRDefault="0087763F" w:rsidP="0087763F">
      <w:pPr>
        <w:spacing w:after="0" w:line="240" w:lineRule="auto"/>
        <w:contextualSpacing/>
        <w:rPr>
          <w:rFonts w:cs="Calibri"/>
        </w:rPr>
      </w:pPr>
      <w:r w:rsidRPr="00E26E00">
        <w:rPr>
          <w:rFonts w:cs="Calibri"/>
        </w:rPr>
        <w:sym w:font="Wingdings" w:char="F06F"/>
      </w:r>
      <w:r w:rsidRPr="00E26E00">
        <w:rPr>
          <w:rFonts w:cs="Calibri"/>
        </w:rPr>
        <w:t xml:space="preserve"> Which one of the following categories would you classify your motivation under? Circle the ones that apply to your previous answer.</w:t>
      </w:r>
    </w:p>
    <w:p w:rsidR="0087763F" w:rsidRPr="00E26E00" w:rsidRDefault="0087763F" w:rsidP="0087763F">
      <w:pPr>
        <w:spacing w:after="0" w:line="240" w:lineRule="auto"/>
        <w:contextualSpacing/>
        <w:rPr>
          <w:rFonts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7763F" w:rsidRPr="00E26E00" w:rsidTr="00AA486A">
        <w:tc>
          <w:tcPr>
            <w:tcW w:w="3116" w:type="dxa"/>
          </w:tcPr>
          <w:p w:rsidR="0087763F" w:rsidRPr="00E26E00" w:rsidRDefault="0087763F" w:rsidP="00AA486A">
            <w:pPr>
              <w:tabs>
                <w:tab w:val="left" w:pos="1620"/>
              </w:tabs>
              <w:spacing w:after="0" w:line="240" w:lineRule="auto"/>
              <w:contextualSpacing/>
              <w:rPr>
                <w:rFonts w:cs="Calibri"/>
              </w:rPr>
            </w:pPr>
            <w:r w:rsidRPr="00E26E00">
              <w:rPr>
                <w:rFonts w:cs="Calibri"/>
              </w:rPr>
              <w:t>Recognition</w:t>
            </w:r>
            <w:r w:rsidRPr="00E26E00">
              <w:rPr>
                <w:rFonts w:cs="Calibri"/>
              </w:rPr>
              <w:tab/>
            </w:r>
          </w:p>
        </w:tc>
        <w:tc>
          <w:tcPr>
            <w:tcW w:w="3117" w:type="dxa"/>
          </w:tcPr>
          <w:p w:rsidR="0087763F" w:rsidRPr="00E26E00" w:rsidRDefault="0087763F" w:rsidP="00AA486A">
            <w:pPr>
              <w:spacing w:after="0" w:line="240" w:lineRule="auto"/>
              <w:contextualSpacing/>
              <w:rPr>
                <w:rFonts w:cs="Calibri"/>
              </w:rPr>
            </w:pPr>
            <w:r w:rsidRPr="00E26E00">
              <w:rPr>
                <w:rFonts w:cs="Calibri"/>
              </w:rPr>
              <w:t>Achievement</w:t>
            </w:r>
          </w:p>
        </w:tc>
        <w:tc>
          <w:tcPr>
            <w:tcW w:w="3117" w:type="dxa"/>
          </w:tcPr>
          <w:p w:rsidR="0087763F" w:rsidRPr="00E26E00" w:rsidRDefault="0087763F" w:rsidP="00AA486A">
            <w:pPr>
              <w:spacing w:after="0" w:line="240" w:lineRule="auto"/>
              <w:contextualSpacing/>
              <w:rPr>
                <w:rFonts w:cs="Calibri"/>
              </w:rPr>
            </w:pPr>
            <w:r w:rsidRPr="00E26E00">
              <w:rPr>
                <w:rFonts w:cs="Calibri"/>
              </w:rPr>
              <w:t>Working Conditions</w:t>
            </w:r>
          </w:p>
        </w:tc>
      </w:tr>
      <w:tr w:rsidR="0087763F" w:rsidRPr="00E26E00" w:rsidTr="00AA486A">
        <w:tc>
          <w:tcPr>
            <w:tcW w:w="3116" w:type="dxa"/>
          </w:tcPr>
          <w:p w:rsidR="0087763F" w:rsidRPr="00E26E00" w:rsidRDefault="0087763F" w:rsidP="00AA486A">
            <w:pPr>
              <w:spacing w:after="0" w:line="240" w:lineRule="auto"/>
              <w:contextualSpacing/>
              <w:rPr>
                <w:rFonts w:cs="Calibri"/>
              </w:rPr>
            </w:pPr>
            <w:r w:rsidRPr="00E26E00">
              <w:rPr>
                <w:rFonts w:cs="Calibri"/>
              </w:rPr>
              <w:t>Support</w:t>
            </w:r>
          </w:p>
        </w:tc>
        <w:tc>
          <w:tcPr>
            <w:tcW w:w="3117" w:type="dxa"/>
          </w:tcPr>
          <w:p w:rsidR="0087763F" w:rsidRPr="00E26E00" w:rsidRDefault="0087763F" w:rsidP="00AA486A">
            <w:pPr>
              <w:spacing w:after="0" w:line="240" w:lineRule="auto"/>
              <w:contextualSpacing/>
              <w:rPr>
                <w:rFonts w:cs="Calibri"/>
              </w:rPr>
            </w:pPr>
            <w:r w:rsidRPr="00E26E00">
              <w:rPr>
                <w:rFonts w:cs="Calibri"/>
              </w:rPr>
              <w:t>Relationships</w:t>
            </w:r>
          </w:p>
        </w:tc>
        <w:tc>
          <w:tcPr>
            <w:tcW w:w="3117" w:type="dxa"/>
          </w:tcPr>
          <w:p w:rsidR="0087763F" w:rsidRPr="00E26E00" w:rsidRDefault="0087763F" w:rsidP="00AA486A">
            <w:pPr>
              <w:spacing w:after="0" w:line="240" w:lineRule="auto"/>
              <w:contextualSpacing/>
              <w:rPr>
                <w:rFonts w:cs="Calibri"/>
              </w:rPr>
            </w:pPr>
            <w:r w:rsidRPr="00E26E00">
              <w:rPr>
                <w:rFonts w:cs="Calibri"/>
              </w:rPr>
              <w:t>Independence</w:t>
            </w:r>
          </w:p>
        </w:tc>
      </w:tr>
    </w:tbl>
    <w:p w:rsidR="0087763F" w:rsidRPr="00E26E00" w:rsidRDefault="0087763F" w:rsidP="0087763F">
      <w:pPr>
        <w:spacing w:after="0" w:line="480" w:lineRule="auto"/>
        <w:contextualSpacing/>
        <w:rPr>
          <w:rFonts w:cs="Calibri"/>
        </w:rPr>
        <w:sectPr w:rsidR="0087763F" w:rsidRPr="00E26E00" w:rsidSect="008844BF">
          <w:footerReference w:type="default" r:id="rId10"/>
          <w:pgSz w:w="12240" w:h="15840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87763F" w:rsidRPr="005C1083" w:rsidRDefault="0087763F" w:rsidP="0087763F">
      <w:pPr>
        <w:rPr>
          <w:rFonts w:cs="Calibri"/>
          <w:b/>
          <w:sz w:val="32"/>
        </w:rPr>
      </w:pPr>
      <w:r w:rsidRPr="005C1083">
        <w:rPr>
          <w:rFonts w:cs="Calibri"/>
          <w:b/>
          <w:sz w:val="32"/>
        </w:rPr>
        <w:lastRenderedPageBreak/>
        <w:t xml:space="preserve">HANDOUT </w:t>
      </w:r>
      <w:r>
        <w:rPr>
          <w:rFonts w:cs="Calibri"/>
          <w:b/>
          <w:sz w:val="32"/>
        </w:rPr>
        <w:t>[</w:t>
      </w:r>
      <w:r w:rsidRPr="005C1083">
        <w:rPr>
          <w:rFonts w:cs="Calibri"/>
          <w:b/>
          <w:sz w:val="32"/>
        </w:rPr>
        <w:t>B</w:t>
      </w:r>
      <w:r>
        <w:rPr>
          <w:rFonts w:cs="Calibri"/>
          <w:b/>
          <w:sz w:val="32"/>
        </w:rPr>
        <w:t>] -</w:t>
      </w:r>
      <w:r w:rsidRPr="005C1083">
        <w:rPr>
          <w:rFonts w:cs="Calibri"/>
          <w:b/>
          <w:sz w:val="32"/>
        </w:rPr>
        <w:t xml:space="preserve"> MY MOTIVATIONS</w:t>
      </w:r>
    </w:p>
    <w:p w:rsidR="0087763F" w:rsidRPr="00E26E00" w:rsidRDefault="0087763F" w:rsidP="0087763F">
      <w:pPr>
        <w:numPr>
          <w:ilvl w:val="0"/>
          <w:numId w:val="1"/>
        </w:numPr>
        <w:spacing w:after="0" w:line="240" w:lineRule="auto"/>
        <w:contextualSpacing/>
        <w:rPr>
          <w:rFonts w:cs="Calibri"/>
          <w:b/>
        </w:rPr>
      </w:pPr>
      <w:r w:rsidRPr="00E26E00">
        <w:rPr>
          <w:rFonts w:cs="Calibri"/>
        </w:rPr>
        <w:t xml:space="preserve">Select </w:t>
      </w:r>
      <w:r>
        <w:rPr>
          <w:rFonts w:cs="Calibri"/>
          <w:b/>
        </w:rPr>
        <w:t>Who Am I</w:t>
      </w:r>
      <w:r w:rsidRPr="00E26E00">
        <w:rPr>
          <w:rFonts w:cs="Calibri"/>
          <w:b/>
        </w:rPr>
        <w:t xml:space="preserve"> </w:t>
      </w:r>
      <w:r w:rsidRPr="00E26E00">
        <w:rPr>
          <w:rFonts w:cs="Calibri"/>
        </w:rPr>
        <w:t xml:space="preserve">from the </w:t>
      </w:r>
      <w:r>
        <w:rPr>
          <w:rFonts w:asciiTheme="minorHAnsi" w:hAnsiTheme="minorHAnsi" w:cs="Calibri"/>
        </w:rPr>
        <w:t>menu navigation on the left hand side of the screen</w:t>
      </w:r>
    </w:p>
    <w:p w:rsidR="0087763F" w:rsidRPr="00E26E00" w:rsidRDefault="0087763F" w:rsidP="0087763F">
      <w:pPr>
        <w:numPr>
          <w:ilvl w:val="0"/>
          <w:numId w:val="1"/>
        </w:numPr>
        <w:spacing w:after="0" w:line="240" w:lineRule="auto"/>
        <w:rPr>
          <w:rFonts w:cs="Calibri"/>
          <w:b/>
        </w:rPr>
      </w:pPr>
      <w:r w:rsidRPr="00E26E00">
        <w:rPr>
          <w:rFonts w:cs="Calibri"/>
        </w:rPr>
        <w:t xml:space="preserve">Complete the </w:t>
      </w:r>
      <w:r w:rsidRPr="00E26E00">
        <w:rPr>
          <w:rFonts w:cs="Calibri"/>
          <w:b/>
        </w:rPr>
        <w:t xml:space="preserve">Motivations </w:t>
      </w:r>
      <w:r w:rsidRPr="00E26E00">
        <w:rPr>
          <w:rFonts w:cs="Calibri"/>
        </w:rPr>
        <w:t>assessment</w:t>
      </w:r>
      <w:r>
        <w:rPr>
          <w:rFonts w:cs="Calibri"/>
        </w:rPr>
        <w:t xml:space="preserve"> by clicking </w:t>
      </w:r>
      <w:r>
        <w:rPr>
          <w:rFonts w:cs="Calibri"/>
          <w:b/>
        </w:rPr>
        <w:t>Start Survey</w:t>
      </w:r>
      <w:r>
        <w:rPr>
          <w:rFonts w:cs="Calibri"/>
        </w:rPr>
        <w:t xml:space="preserve"> </w:t>
      </w:r>
    </w:p>
    <w:p w:rsidR="0087763F" w:rsidRPr="00E26E00" w:rsidRDefault="0087763F" w:rsidP="0087763F">
      <w:pPr>
        <w:numPr>
          <w:ilvl w:val="0"/>
          <w:numId w:val="1"/>
        </w:numPr>
        <w:spacing w:after="0" w:line="240" w:lineRule="auto"/>
        <w:rPr>
          <w:rFonts w:cs="Calibri"/>
          <w:b/>
        </w:rPr>
      </w:pPr>
      <w:r>
        <w:rPr>
          <w:rFonts w:cs="Calibri"/>
        </w:rPr>
        <w:t>Once completed, c</w:t>
      </w:r>
      <w:r w:rsidRPr="00E26E00">
        <w:rPr>
          <w:rFonts w:cs="Calibri"/>
        </w:rPr>
        <w:t xml:space="preserve">lick </w:t>
      </w:r>
      <w:r w:rsidRPr="00E26E00">
        <w:rPr>
          <w:rFonts w:cs="Calibri"/>
          <w:b/>
        </w:rPr>
        <w:t xml:space="preserve">View Full Report </w:t>
      </w:r>
      <w:r w:rsidRPr="00E26E00">
        <w:rPr>
          <w:rFonts w:cs="Calibri"/>
        </w:rPr>
        <w:t>and answer the following questions</w:t>
      </w:r>
    </w:p>
    <w:p w:rsidR="0087763F" w:rsidRPr="00E26E00" w:rsidRDefault="0087763F" w:rsidP="0087763F">
      <w:pPr>
        <w:spacing w:after="0" w:line="360" w:lineRule="auto"/>
        <w:rPr>
          <w:rFonts w:cs="Calibri"/>
          <w:b/>
        </w:rPr>
      </w:pPr>
    </w:p>
    <w:p w:rsidR="0087763F" w:rsidRPr="00E26E00" w:rsidRDefault="0087763F" w:rsidP="0087763F">
      <w:pPr>
        <w:spacing w:after="0" w:line="360" w:lineRule="auto"/>
        <w:contextualSpacing/>
        <w:rPr>
          <w:rFonts w:cs="Calibri"/>
        </w:rPr>
      </w:pPr>
      <w:r w:rsidRPr="00E26E00">
        <w:rPr>
          <w:rFonts w:cs="Calibri"/>
        </w:rPr>
        <w:sym w:font="Wingdings" w:char="F06F"/>
      </w:r>
      <w:r w:rsidRPr="00E26E00">
        <w:rPr>
          <w:rFonts w:cs="Calibri"/>
        </w:rPr>
        <w:t xml:space="preserve"> What are your top two motivation factors? </w:t>
      </w:r>
    </w:p>
    <w:p w:rsidR="0087763F" w:rsidRPr="00E26E00" w:rsidRDefault="0087763F" w:rsidP="0087763F">
      <w:pPr>
        <w:spacing w:after="0" w:line="360" w:lineRule="auto"/>
        <w:contextualSpacing/>
        <w:rPr>
          <w:rFonts w:cs="Calibri"/>
        </w:rPr>
      </w:pPr>
      <w:r w:rsidRPr="00E26E00">
        <w:rPr>
          <w:rFonts w:cs="Calibri"/>
        </w:rPr>
        <w:t>1. __________________________________</w:t>
      </w:r>
    </w:p>
    <w:p w:rsidR="0087763F" w:rsidRDefault="0087763F" w:rsidP="0087763F">
      <w:pPr>
        <w:spacing w:line="360" w:lineRule="auto"/>
        <w:contextualSpacing/>
        <w:rPr>
          <w:rFonts w:cs="Calibri"/>
        </w:rPr>
      </w:pPr>
      <w:r w:rsidRPr="00E26E00">
        <w:rPr>
          <w:rFonts w:cs="Calibri"/>
        </w:rPr>
        <w:t>2. __________________________________</w:t>
      </w:r>
    </w:p>
    <w:p w:rsidR="0087763F" w:rsidRPr="00E26E00" w:rsidRDefault="0087763F" w:rsidP="0087763F">
      <w:pPr>
        <w:spacing w:line="360" w:lineRule="auto"/>
        <w:contextualSpacing/>
        <w:rPr>
          <w:rFonts w:cs="Calibri"/>
        </w:rPr>
      </w:pPr>
    </w:p>
    <w:p w:rsidR="0087763F" w:rsidRPr="00E26E00" w:rsidRDefault="0087763F" w:rsidP="0087763F">
      <w:pPr>
        <w:spacing w:after="0" w:line="360" w:lineRule="auto"/>
        <w:contextualSpacing/>
        <w:rPr>
          <w:rFonts w:cs="Calibri"/>
        </w:rPr>
      </w:pPr>
      <w:r w:rsidRPr="00E26E00">
        <w:rPr>
          <w:rFonts w:cs="Calibri"/>
        </w:rPr>
        <w:sym w:font="Wingdings" w:char="F06F"/>
      </w:r>
      <w:r w:rsidRPr="00E26E00">
        <w:rPr>
          <w:rFonts w:cs="Calibri"/>
        </w:rPr>
        <w:t xml:space="preserve"> How do your results compare to your own perception of motivation factors in Handout A?    _____________________________________________________________________________</w:t>
      </w:r>
      <w:r>
        <w:rPr>
          <w:rFonts w:cs="Calibri"/>
        </w:rPr>
        <w:t>________</w:t>
      </w:r>
    </w:p>
    <w:p w:rsidR="0087763F" w:rsidRDefault="0087763F" w:rsidP="0087763F">
      <w:pPr>
        <w:spacing w:after="0" w:line="360" w:lineRule="auto"/>
        <w:contextualSpacing/>
        <w:rPr>
          <w:rFonts w:cs="Calibri"/>
        </w:rPr>
      </w:pPr>
      <w:r w:rsidRPr="00E26E00">
        <w:rPr>
          <w:rFonts w:cs="Calibri"/>
        </w:rPr>
        <w:t>_____________________________________________________________________________</w:t>
      </w:r>
      <w:r>
        <w:rPr>
          <w:rFonts w:cs="Calibri"/>
        </w:rPr>
        <w:t>________</w:t>
      </w:r>
      <w:r w:rsidRPr="00E26E00">
        <w:rPr>
          <w:rFonts w:cs="Calibri"/>
        </w:rPr>
        <w:t>_____________________________________________________________________________</w:t>
      </w:r>
      <w:r>
        <w:rPr>
          <w:rFonts w:cs="Calibri"/>
        </w:rPr>
        <w:t>________</w:t>
      </w:r>
    </w:p>
    <w:p w:rsidR="0087763F" w:rsidRPr="00E26E00" w:rsidRDefault="0087763F" w:rsidP="0087763F">
      <w:pPr>
        <w:spacing w:after="0" w:line="360" w:lineRule="auto"/>
        <w:contextualSpacing/>
        <w:rPr>
          <w:rFonts w:cs="Calibri"/>
        </w:rPr>
      </w:pPr>
      <w:r>
        <w:rPr>
          <w:rFonts w:cs="Calibri"/>
        </w:rPr>
        <w:t xml:space="preserve"> </w:t>
      </w:r>
    </w:p>
    <w:p w:rsidR="0087763F" w:rsidRPr="00E26E00" w:rsidRDefault="0087763F" w:rsidP="0087763F">
      <w:pPr>
        <w:spacing w:after="0" w:line="360" w:lineRule="auto"/>
        <w:contextualSpacing/>
        <w:rPr>
          <w:rFonts w:cs="Calibri"/>
        </w:rPr>
      </w:pPr>
      <w:r w:rsidRPr="00E26E00">
        <w:rPr>
          <w:rFonts w:cs="Calibri"/>
        </w:rPr>
        <w:sym w:font="Wingdings" w:char="F06F"/>
      </w:r>
      <w:r w:rsidRPr="00E26E00">
        <w:rPr>
          <w:rFonts w:cs="Calibri"/>
        </w:rPr>
        <w:t xml:space="preserve"> How will understanding your top motivation factors help you achieve your goal?</w:t>
      </w:r>
    </w:p>
    <w:p w:rsidR="0087763F" w:rsidRPr="00E26E00" w:rsidRDefault="0087763F" w:rsidP="0087763F">
      <w:pPr>
        <w:spacing w:after="0" w:line="360" w:lineRule="auto"/>
        <w:contextualSpacing/>
        <w:rPr>
          <w:rFonts w:cs="Calibri"/>
        </w:rPr>
      </w:pPr>
      <w:r w:rsidRPr="00E26E00">
        <w:rPr>
          <w:rFonts w:cs="Calibri"/>
        </w:rPr>
        <w:t>_____________________________________________________________________________</w:t>
      </w:r>
      <w:r>
        <w:rPr>
          <w:rFonts w:cs="Calibri"/>
        </w:rPr>
        <w:t>________</w:t>
      </w:r>
    </w:p>
    <w:p w:rsidR="0087763F" w:rsidRDefault="0087763F" w:rsidP="0087763F">
      <w:pPr>
        <w:spacing w:after="0" w:line="360" w:lineRule="auto"/>
        <w:contextualSpacing/>
        <w:rPr>
          <w:rFonts w:cs="Calibri"/>
        </w:rPr>
      </w:pPr>
      <w:r w:rsidRPr="00E26E00">
        <w:rPr>
          <w:rFonts w:cs="Calibri"/>
        </w:rPr>
        <w:t>_____________________________________________________________________________</w:t>
      </w:r>
      <w:r>
        <w:rPr>
          <w:rFonts w:cs="Calibri"/>
        </w:rPr>
        <w:t>________</w:t>
      </w:r>
      <w:r w:rsidRPr="00E26E00">
        <w:rPr>
          <w:rFonts w:cs="Calibri"/>
        </w:rPr>
        <w:t>_____________________________________________________________________________</w:t>
      </w:r>
      <w:r>
        <w:rPr>
          <w:rFonts w:cs="Calibri"/>
        </w:rPr>
        <w:t>________</w:t>
      </w:r>
    </w:p>
    <w:p w:rsidR="0087763F" w:rsidRPr="00E26E00" w:rsidRDefault="0087763F" w:rsidP="0087763F">
      <w:pPr>
        <w:spacing w:after="0" w:line="360" w:lineRule="auto"/>
        <w:contextualSpacing/>
        <w:rPr>
          <w:rFonts w:cs="Calibri"/>
        </w:rPr>
      </w:pPr>
    </w:p>
    <w:p w:rsidR="0087763F" w:rsidRPr="00E26E00" w:rsidRDefault="0087763F" w:rsidP="0087763F">
      <w:pPr>
        <w:spacing w:line="360" w:lineRule="auto"/>
        <w:contextualSpacing/>
        <w:rPr>
          <w:rFonts w:cs="Calibri"/>
        </w:rPr>
      </w:pPr>
      <w:r w:rsidRPr="00E26E00">
        <w:rPr>
          <w:rFonts w:cs="Calibri"/>
        </w:rPr>
        <w:sym w:font="Wingdings" w:char="F06F"/>
      </w:r>
      <w:r w:rsidRPr="00E26E00">
        <w:rPr>
          <w:rFonts w:cs="Calibri"/>
        </w:rPr>
        <w:t xml:space="preserve"> </w:t>
      </w:r>
      <w:r w:rsidRPr="00D46740">
        <w:rPr>
          <w:rFonts w:cs="Calibri"/>
        </w:rPr>
        <w:t>Go to</w:t>
      </w:r>
      <w:r w:rsidRPr="00E26E00">
        <w:rPr>
          <w:rFonts w:cs="Calibri"/>
          <w:b/>
        </w:rPr>
        <w:t xml:space="preserve"> Goal</w:t>
      </w:r>
      <w:r>
        <w:rPr>
          <w:rFonts w:cs="Calibri"/>
          <w:b/>
        </w:rPr>
        <w:t>s</w:t>
      </w:r>
      <w:r w:rsidRPr="00E26E00">
        <w:rPr>
          <w:rFonts w:cs="Calibri"/>
        </w:rPr>
        <w:t xml:space="preserve">, and add one more task to your action plan related to your motivation factors. </w:t>
      </w:r>
    </w:p>
    <w:p w:rsidR="0087763F" w:rsidRPr="00E26E00" w:rsidRDefault="0087763F" w:rsidP="0087763F">
      <w:pPr>
        <w:spacing w:line="360" w:lineRule="auto"/>
        <w:contextualSpacing/>
        <w:rPr>
          <w:rFonts w:cs="Calibri"/>
        </w:rPr>
      </w:pPr>
    </w:p>
    <w:p w:rsidR="0087763F" w:rsidRPr="00E26E00" w:rsidRDefault="0087763F" w:rsidP="0087763F">
      <w:pPr>
        <w:spacing w:line="360" w:lineRule="auto"/>
        <w:contextualSpacing/>
        <w:rPr>
          <w:rFonts w:cs="Calibri"/>
        </w:rPr>
      </w:pPr>
      <w:r w:rsidRPr="00E26E00">
        <w:rPr>
          <w:rFonts w:cs="Calibri"/>
        </w:rPr>
        <w:sym w:font="Wingdings" w:char="F06F"/>
      </w:r>
      <w:r w:rsidRPr="00E26E00">
        <w:rPr>
          <w:rFonts w:cs="Calibri"/>
        </w:rPr>
        <w:t xml:space="preserve"> How will understanding your top motivation factors help you pick a career?</w:t>
      </w:r>
    </w:p>
    <w:p w:rsidR="0087763F" w:rsidRPr="00E26E00" w:rsidRDefault="0087763F" w:rsidP="0087763F">
      <w:pPr>
        <w:spacing w:after="0" w:line="360" w:lineRule="auto"/>
        <w:contextualSpacing/>
        <w:rPr>
          <w:rFonts w:cs="Calibri"/>
        </w:rPr>
      </w:pPr>
      <w:r w:rsidRPr="00E26E00">
        <w:rPr>
          <w:rFonts w:cs="Calibri"/>
        </w:rPr>
        <w:t>_____________________________________________________________________________</w:t>
      </w:r>
      <w:r>
        <w:rPr>
          <w:rFonts w:cs="Calibri"/>
        </w:rPr>
        <w:t>________</w:t>
      </w:r>
    </w:p>
    <w:p w:rsidR="0087763F" w:rsidRPr="00E26E00" w:rsidRDefault="0087763F" w:rsidP="0087763F">
      <w:pPr>
        <w:spacing w:after="0" w:line="360" w:lineRule="auto"/>
        <w:contextualSpacing/>
        <w:rPr>
          <w:rFonts w:cs="Calibri"/>
        </w:rPr>
      </w:pPr>
      <w:r w:rsidRPr="00E26E00">
        <w:rPr>
          <w:rFonts w:cs="Calibri"/>
        </w:rPr>
        <w:t>_____________________________________________________________________________</w:t>
      </w:r>
      <w:r>
        <w:rPr>
          <w:rFonts w:cs="Calibri"/>
        </w:rPr>
        <w:t>________</w:t>
      </w:r>
      <w:r w:rsidRPr="00E26E00">
        <w:rPr>
          <w:rFonts w:cs="Calibri"/>
        </w:rPr>
        <w:t>_____________________________________________________________________________</w:t>
      </w:r>
      <w:r>
        <w:rPr>
          <w:rFonts w:cs="Calibri"/>
        </w:rPr>
        <w:t>________</w:t>
      </w:r>
    </w:p>
    <w:p w:rsidR="0087763F" w:rsidRPr="00E26E00" w:rsidRDefault="0087763F" w:rsidP="0087763F">
      <w:pPr>
        <w:pStyle w:val="ColorfulList-Accent11"/>
        <w:spacing w:after="240"/>
        <w:ind w:left="0"/>
        <w:rPr>
          <w:rFonts w:ascii="Calibri" w:hAnsi="Calibri" w:cs="Calibri"/>
          <w:color w:val="000000"/>
        </w:rPr>
      </w:pPr>
    </w:p>
    <w:p w:rsidR="004D33A5" w:rsidRDefault="006D1909"/>
    <w:sectPr w:rsidR="004D33A5" w:rsidSect="008844BF">
      <w:footerReference w:type="default" r:id="rId11"/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879" w:rsidRDefault="00733879">
      <w:pPr>
        <w:spacing w:after="0" w:line="240" w:lineRule="auto"/>
      </w:pPr>
      <w:r>
        <w:separator/>
      </w:r>
    </w:p>
  </w:endnote>
  <w:endnote w:type="continuationSeparator" w:id="0">
    <w:p w:rsidR="00733879" w:rsidRDefault="00733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TKaiti">
    <w:altName w:val="SimSun"/>
    <w:panose1 w:val="00000000000000000000"/>
    <w:charset w:val="86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92A" w:rsidRPr="006649FB" w:rsidRDefault="0087763F" w:rsidP="00EE25AA">
    <w:pPr>
      <w:pStyle w:val="Footer"/>
      <w:spacing w:after="120"/>
      <w:jc w:val="center"/>
      <w:rPr>
        <w:rFonts w:asciiTheme="minorHAnsi" w:hAnsiTheme="minorHAnsi" w:cstheme="minorHAnsi"/>
        <w:szCs w:val="24"/>
      </w:rPr>
    </w:pPr>
    <w:r w:rsidRPr="006649FB">
      <w:rPr>
        <w:rFonts w:asciiTheme="minorHAnsi" w:hAnsiTheme="minorHAnsi" w:cstheme="minorHAnsi"/>
        <w:szCs w:val="24"/>
      </w:rPr>
      <w:t xml:space="preserve">TEACHER GUIDE PAGE 1 OF 1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4BF" w:rsidRPr="006649FB" w:rsidRDefault="0087763F" w:rsidP="00EE25AA">
    <w:pPr>
      <w:pStyle w:val="Footer"/>
      <w:jc w:val="center"/>
      <w:rPr>
        <w:rFonts w:asciiTheme="minorHAnsi" w:hAnsiTheme="minorHAnsi" w:cstheme="minorHAnsi"/>
      </w:rPr>
    </w:pPr>
    <w:r w:rsidRPr="006649FB">
      <w:rPr>
        <w:rFonts w:asciiTheme="minorHAnsi" w:hAnsiTheme="minorHAnsi" w:cstheme="minorHAnsi"/>
      </w:rPr>
      <w:t>STUDENT ACTIVITY PAGE 1 OF 1 – HANDOUT [A]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4BF" w:rsidRPr="006649FB" w:rsidRDefault="0087763F" w:rsidP="006649FB">
    <w:pPr>
      <w:pStyle w:val="Footer"/>
      <w:jc w:val="center"/>
      <w:rPr>
        <w:rFonts w:asciiTheme="minorHAnsi" w:hAnsiTheme="minorHAnsi" w:cstheme="minorHAnsi"/>
      </w:rPr>
    </w:pPr>
    <w:r w:rsidRPr="006649FB">
      <w:rPr>
        <w:rFonts w:asciiTheme="minorHAnsi" w:hAnsiTheme="minorHAnsi" w:cstheme="minorHAnsi"/>
      </w:rPr>
      <w:t xml:space="preserve">STUDENT ACTIVITY PAGE 1 OF 1 </w:t>
    </w:r>
    <w:r>
      <w:rPr>
        <w:rFonts w:asciiTheme="minorHAnsi" w:hAnsiTheme="minorHAnsi" w:cstheme="minorHAnsi"/>
      </w:rPr>
      <w:t>– HANDOUT [B</w:t>
    </w:r>
    <w:r w:rsidRPr="006649FB">
      <w:rPr>
        <w:rFonts w:asciiTheme="minorHAnsi" w:hAnsiTheme="minorHAnsi" w:cstheme="minorHAnsi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879" w:rsidRDefault="00733879">
      <w:pPr>
        <w:spacing w:after="0" w:line="240" w:lineRule="auto"/>
      </w:pPr>
      <w:r>
        <w:separator/>
      </w:r>
    </w:p>
  </w:footnote>
  <w:footnote w:type="continuationSeparator" w:id="0">
    <w:p w:rsidR="00733879" w:rsidRDefault="00733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92A" w:rsidRPr="00720EA0" w:rsidRDefault="004D36E6" w:rsidP="00BB1B4B">
    <w:pPr>
      <w:jc w:val="right"/>
      <w:rPr>
        <w:rFonts w:asciiTheme="minorHAnsi" w:hAnsiTheme="minorHAnsi" w:cstheme="minorHAnsi"/>
        <w:b/>
        <w:noProof/>
        <w:sz w:val="24"/>
        <w:szCs w:val="36"/>
        <w:lang w:eastAsia="en-CA"/>
      </w:rPr>
    </w:pPr>
    <w:r w:rsidRPr="005777DD">
      <w:rPr>
        <w:rFonts w:asciiTheme="minorHAnsi" w:hAnsiTheme="minorHAnsi" w:cstheme="minorHAnsi"/>
        <w:noProof/>
        <w:lang w:eastAsia="en-CA"/>
      </w:rPr>
      <w:drawing>
        <wp:anchor distT="0" distB="0" distL="114300" distR="114300" simplePos="0" relativeHeight="251659264" behindDoc="0" locked="0" layoutInCell="1" allowOverlap="1" wp14:anchorId="3AB11521" wp14:editId="3684565A">
          <wp:simplePos x="0" y="0"/>
          <wp:positionH relativeFrom="margin">
            <wp:align>left</wp:align>
          </wp:positionH>
          <wp:positionV relativeFrom="page">
            <wp:posOffset>328295</wp:posOffset>
          </wp:positionV>
          <wp:extent cx="1584325" cy="379095"/>
          <wp:effectExtent l="0" t="0" r="0" b="1905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4325" cy="379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7763F" w:rsidRPr="00720EA0">
      <w:rPr>
        <w:rFonts w:asciiTheme="minorHAnsi" w:hAnsiTheme="minorHAnsi" w:cstheme="minorHAnsi"/>
        <w:b/>
        <w:noProof/>
        <w:sz w:val="24"/>
        <w:szCs w:val="36"/>
        <w:lang w:eastAsia="en-CA"/>
      </w:rPr>
      <w:t>MYBLUEPRINT MOTIVATIONS ACTIVITY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471A4"/>
    <w:multiLevelType w:val="hybridMultilevel"/>
    <w:tmpl w:val="5CD6D5E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904797"/>
    <w:multiLevelType w:val="hybridMultilevel"/>
    <w:tmpl w:val="6E54E4B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9F164A"/>
    <w:multiLevelType w:val="hybridMultilevel"/>
    <w:tmpl w:val="B41C18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0F7BED"/>
    <w:multiLevelType w:val="hybridMultilevel"/>
    <w:tmpl w:val="8AF68D78"/>
    <w:lvl w:ilvl="0" w:tplc="A002F38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54DD6"/>
    <w:multiLevelType w:val="hybridMultilevel"/>
    <w:tmpl w:val="B05091C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76497E"/>
    <w:multiLevelType w:val="hybridMultilevel"/>
    <w:tmpl w:val="37D09F5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3NzYyNjc3MDQ1MTZS0lEKTi0uzszPAykwrAUAcoO4uywAAAA="/>
  </w:docVars>
  <w:rsids>
    <w:rsidRoot w:val="0087763F"/>
    <w:rsid w:val="004D36E6"/>
    <w:rsid w:val="006D1909"/>
    <w:rsid w:val="00733879"/>
    <w:rsid w:val="007C79D4"/>
    <w:rsid w:val="0087763F"/>
    <w:rsid w:val="00C2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D4D54-BA3C-4926-9C35-674C3093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6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63F"/>
    <w:pPr>
      <w:ind w:left="720"/>
      <w:contextualSpacing/>
    </w:pPr>
    <w:rPr>
      <w:rFonts w:ascii="Constantia" w:eastAsia="STKaiti" w:hAnsi="Constantia" w:cs="Mangal"/>
      <w:lang w:val="en-IE" w:eastAsia="en-IE"/>
    </w:rPr>
  </w:style>
  <w:style w:type="paragraph" w:customStyle="1" w:styleId="ColorfulList-Accent11">
    <w:name w:val="Colorful List - Accent 11"/>
    <w:basedOn w:val="Normal"/>
    <w:uiPriority w:val="34"/>
    <w:qFormat/>
    <w:rsid w:val="0087763F"/>
    <w:pPr>
      <w:ind w:left="720"/>
      <w:contextualSpacing/>
    </w:pPr>
    <w:rPr>
      <w:rFonts w:ascii="Constantia" w:eastAsia="STKaiti" w:hAnsi="Constantia" w:cs="Mangal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877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63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77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63F"/>
    <w:rPr>
      <w:rFonts w:ascii="Calibri" w:eastAsia="Calibri" w:hAnsi="Calibri" w:cs="Times New Roman"/>
    </w:rPr>
  </w:style>
  <w:style w:type="paragraph" w:customStyle="1" w:styleId="FreeForm">
    <w:name w:val="Free Form"/>
    <w:rsid w:val="0087763F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CA"/>
    </w:rPr>
  </w:style>
  <w:style w:type="character" w:styleId="Hyperlink">
    <w:name w:val="Hyperlink"/>
    <w:uiPriority w:val="99"/>
    <w:unhideWhenUsed/>
    <w:rsid w:val="0087763F"/>
    <w:rPr>
      <w:color w:val="0000FF"/>
      <w:u w:val="single"/>
    </w:rPr>
  </w:style>
  <w:style w:type="table" w:styleId="TableGrid">
    <w:name w:val="Table Grid"/>
    <w:basedOn w:val="TableNormal"/>
    <w:uiPriority w:val="39"/>
    <w:rsid w:val="0087763F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7763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yBlueprint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387C87-1EB1-4611-AD0D-DAB535A41499}"/>
</file>

<file path=customXml/itemProps2.xml><?xml version="1.0" encoding="utf-8"?>
<ds:datastoreItem xmlns:ds="http://schemas.openxmlformats.org/officeDocument/2006/customXml" ds:itemID="{2D4DE723-B674-468C-90D9-703B8A33A365}"/>
</file>

<file path=customXml/itemProps3.xml><?xml version="1.0" encoding="utf-8"?>
<ds:datastoreItem xmlns:ds="http://schemas.openxmlformats.org/officeDocument/2006/customXml" ds:itemID="{70EE64E3-567B-4332-8BB6-F7288FE440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Topping</dc:creator>
  <cp:keywords/>
  <dc:description/>
  <cp:lastModifiedBy>Sherrie Martens</cp:lastModifiedBy>
  <cp:revision>2</cp:revision>
  <dcterms:created xsi:type="dcterms:W3CDTF">2018-06-05T22:44:00Z</dcterms:created>
  <dcterms:modified xsi:type="dcterms:W3CDTF">2018-06-05T22:44:00Z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