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BC" w:rsidRDefault="00462DFA">
      <w:pPr>
        <w:spacing w:line="360" w:lineRule="auto"/>
        <w:rPr>
          <w:b/>
          <w:u w:val="single"/>
        </w:rPr>
      </w:pPr>
      <w:bookmarkStart w:id="0" w:name="_GoBack"/>
      <w:bookmarkEnd w:id="0"/>
      <w:r>
        <w:rPr>
          <w:b/>
          <w:u w:val="single"/>
        </w:rPr>
        <w:t>Math and Careers 9</w:t>
      </w:r>
    </w:p>
    <w:p w:rsidR="00166CBC" w:rsidRDefault="00462DFA">
      <w:pPr>
        <w:spacing w:line="360" w:lineRule="auto"/>
        <w:rPr>
          <w:sz w:val="20"/>
          <w:szCs w:val="20"/>
        </w:rPr>
      </w:pPr>
      <w:r>
        <w:rPr>
          <w:b/>
          <w:u w:val="single"/>
        </w:rPr>
        <w:t>Teaching Notes</w:t>
      </w:r>
    </w:p>
    <w:p w:rsidR="00166CBC" w:rsidRDefault="00166CBC"/>
    <w:p w:rsidR="00166CBC" w:rsidRDefault="00462DFA">
      <w:pPr>
        <w:spacing w:line="240" w:lineRule="auto"/>
        <w:rPr>
          <w:rFonts w:ascii="Times New Roman" w:eastAsia="Times New Roman" w:hAnsi="Times New Roman" w:cs="Times New Roman"/>
          <w:sz w:val="24"/>
          <w:szCs w:val="24"/>
        </w:rPr>
      </w:pPr>
      <w:r>
        <w:t xml:space="preserve">The learning activity was created to help students meet learning goals contained in both Math 9 and Career Education 9 and requires only general grade level skills and knowledge. </w:t>
      </w:r>
    </w:p>
    <w:p w:rsidR="00166CBC" w:rsidRDefault="00166CBC"/>
    <w:p w:rsidR="00166CBC" w:rsidRDefault="00462DFA">
      <w:pPr>
        <w:spacing w:line="240" w:lineRule="auto"/>
        <w:rPr>
          <w:b/>
          <w:u w:val="single"/>
        </w:rPr>
      </w:pPr>
      <w:r>
        <w:rPr>
          <w:b/>
          <w:u w:val="single"/>
        </w:rPr>
        <w:t>Goals</w:t>
      </w:r>
    </w:p>
    <w:p w:rsidR="00166CBC" w:rsidRDefault="00166CBC">
      <w:pPr>
        <w:spacing w:line="240" w:lineRule="auto"/>
        <w:rPr>
          <w:rFonts w:ascii="Times New Roman" w:eastAsia="Times New Roman" w:hAnsi="Times New Roman" w:cs="Times New Roman"/>
          <w:sz w:val="24"/>
          <w:szCs w:val="24"/>
        </w:rPr>
      </w:pPr>
    </w:p>
    <w:p w:rsidR="00166CBC" w:rsidRDefault="00462DFA">
      <w:pPr>
        <w:spacing w:line="240" w:lineRule="auto"/>
        <w:rPr>
          <w:i/>
        </w:rPr>
      </w:pPr>
      <w:r>
        <w:rPr>
          <w:i/>
        </w:rPr>
        <w:t>- students will use reasoning and logic to explore, analyze and apply mathematical ideas</w:t>
      </w:r>
    </w:p>
    <w:p w:rsidR="00166CBC" w:rsidRDefault="00462DFA">
      <w:pPr>
        <w:spacing w:line="240" w:lineRule="auto"/>
        <w:rPr>
          <w:i/>
        </w:rPr>
      </w:pPr>
      <w:r>
        <w:rPr>
          <w:i/>
        </w:rPr>
        <w:t>- students will estimate reasonably</w:t>
      </w:r>
    </w:p>
    <w:p w:rsidR="00166CBC" w:rsidRDefault="00462DFA">
      <w:pPr>
        <w:spacing w:line="240" w:lineRule="auto"/>
        <w:rPr>
          <w:i/>
        </w:rPr>
      </w:pPr>
      <w:r>
        <w:rPr>
          <w:i/>
        </w:rPr>
        <w:t>- students will demonstrate and apply math strategies</w:t>
      </w:r>
    </w:p>
    <w:p w:rsidR="00166CBC" w:rsidRDefault="00462DFA">
      <w:pPr>
        <w:spacing w:line="240" w:lineRule="auto"/>
        <w:rPr>
          <w:i/>
        </w:rPr>
      </w:pPr>
      <w:r>
        <w:rPr>
          <w:i/>
        </w:rPr>
        <w:t>- students will engage in problem-solving experiences</w:t>
      </w:r>
    </w:p>
    <w:p w:rsidR="00166CBC" w:rsidRDefault="00462DFA">
      <w:pPr>
        <w:spacing w:line="240" w:lineRule="auto"/>
        <w:rPr>
          <w:i/>
        </w:rPr>
      </w:pPr>
      <w:r>
        <w:rPr>
          <w:i/>
        </w:rPr>
        <w:t>- students will represe</w:t>
      </w:r>
      <w:r>
        <w:rPr>
          <w:i/>
        </w:rPr>
        <w:t>nt mathematical ideas in concrete and pictorial forms</w:t>
      </w:r>
    </w:p>
    <w:p w:rsidR="00166CBC" w:rsidRDefault="00462DFA">
      <w:pPr>
        <w:spacing w:line="240" w:lineRule="auto"/>
        <w:rPr>
          <w:i/>
        </w:rPr>
      </w:pPr>
      <w:r>
        <w:rPr>
          <w:i/>
        </w:rPr>
        <w:t>- students will understand simple budgets, reading pay stubs and calculating simple interest</w:t>
      </w:r>
    </w:p>
    <w:p w:rsidR="00166CBC" w:rsidRDefault="00166CBC">
      <w:pPr>
        <w:spacing w:line="240" w:lineRule="auto"/>
        <w:rPr>
          <w:rFonts w:ascii="Times New Roman" w:eastAsia="Times New Roman" w:hAnsi="Times New Roman" w:cs="Times New Roman"/>
          <w:sz w:val="24"/>
          <w:szCs w:val="24"/>
        </w:rPr>
      </w:pPr>
    </w:p>
    <w:p w:rsidR="00166CBC" w:rsidRDefault="00166CBC"/>
    <w:p w:rsidR="00166CBC" w:rsidRDefault="00462DFA">
      <w:pPr>
        <w:spacing w:line="240" w:lineRule="auto"/>
        <w:jc w:val="center"/>
        <w:rPr>
          <w:b/>
          <w:u w:val="single"/>
        </w:rPr>
      </w:pPr>
      <w:r>
        <w:rPr>
          <w:b/>
          <w:u w:val="single"/>
        </w:rPr>
        <w:t>Big Ideas</w:t>
      </w:r>
    </w:p>
    <w:p w:rsidR="00166CBC" w:rsidRDefault="00166CBC">
      <w:pPr>
        <w:spacing w:line="240" w:lineRule="auto"/>
        <w:jc w:val="center"/>
        <w:rPr>
          <w:b/>
        </w:rPr>
      </w:pPr>
    </w:p>
    <w:p w:rsidR="00166CBC" w:rsidRDefault="00462DFA">
      <w:pPr>
        <w:spacing w:line="240" w:lineRule="auto"/>
      </w:pPr>
      <w:r>
        <w:rPr>
          <w:b/>
        </w:rPr>
        <w:t xml:space="preserve">- </w:t>
      </w:r>
      <w:r>
        <w:t>The principles and processes underlying operations with numbers apply equally to algebraic sit</w:t>
      </w:r>
      <w:r>
        <w:t>uations and can be described and analyzed.</w:t>
      </w:r>
    </w:p>
    <w:p w:rsidR="00166CBC" w:rsidRDefault="00462DFA">
      <w:pPr>
        <w:spacing w:line="240" w:lineRule="auto"/>
        <w:rPr>
          <w:b/>
        </w:rPr>
      </w:pPr>
      <w:r>
        <w:t>- Continuous linear relationships can be identified and represented in many connected ways to identify regularities and make generalizations.</w:t>
      </w:r>
      <w:r>
        <w:rPr>
          <w:b/>
        </w:rPr>
        <w:t xml:space="preserve"> </w:t>
      </w:r>
    </w:p>
    <w:p w:rsidR="00166CBC" w:rsidRDefault="00166CBC">
      <w:pPr>
        <w:spacing w:line="240" w:lineRule="auto"/>
        <w:rPr>
          <w:b/>
        </w:rPr>
      </w:pPr>
    </w:p>
    <w:p w:rsidR="00166CBC" w:rsidRDefault="00166CBC">
      <w:pPr>
        <w:spacing w:line="240" w:lineRule="auto"/>
        <w:rPr>
          <w:b/>
        </w:rPr>
      </w:pPr>
    </w:p>
    <w:p w:rsidR="00166CBC" w:rsidRDefault="00166CBC"/>
    <w:p w:rsidR="00166CBC" w:rsidRDefault="00462DFA">
      <w:pPr>
        <w:spacing w:line="240" w:lineRule="auto"/>
        <w:rPr>
          <w:rFonts w:ascii="Times New Roman" w:eastAsia="Times New Roman" w:hAnsi="Times New Roman" w:cs="Times New Roman"/>
          <w:sz w:val="24"/>
          <w:szCs w:val="24"/>
        </w:rPr>
      </w:pPr>
      <w:r>
        <w:t>Math 9 Curricular Competencies/Content Links:</w:t>
      </w:r>
    </w:p>
    <w:p w:rsidR="00166CBC" w:rsidRDefault="00462DFA">
      <w:pPr>
        <w:numPr>
          <w:ilvl w:val="0"/>
          <w:numId w:val="5"/>
        </w:numPr>
        <w:spacing w:line="240" w:lineRule="auto"/>
      </w:pPr>
      <w:r>
        <w:t>Use tools and technol</w:t>
      </w:r>
      <w:r>
        <w:t>ogy to explore and create patterns and relationships, and test conjectures</w:t>
      </w:r>
    </w:p>
    <w:p w:rsidR="00166CBC" w:rsidRDefault="00462DFA">
      <w:pPr>
        <w:numPr>
          <w:ilvl w:val="0"/>
          <w:numId w:val="5"/>
        </w:numPr>
        <w:spacing w:line="240" w:lineRule="auto"/>
      </w:pPr>
      <w:r>
        <w:t>Two-variable linear relations, using graphing</w:t>
      </w:r>
    </w:p>
    <w:p w:rsidR="00166CBC" w:rsidRDefault="00462DFA">
      <w:pPr>
        <w:numPr>
          <w:ilvl w:val="0"/>
          <w:numId w:val="5"/>
        </w:numPr>
        <w:spacing w:line="240" w:lineRule="auto"/>
      </w:pPr>
      <w:r>
        <w:t>Using reasoning and logic to explore, analyze, and apply mathematical ideas</w:t>
      </w:r>
    </w:p>
    <w:p w:rsidR="00166CBC" w:rsidRDefault="00462DFA">
      <w:pPr>
        <w:numPr>
          <w:ilvl w:val="0"/>
          <w:numId w:val="5"/>
        </w:numPr>
        <w:spacing w:line="240" w:lineRule="auto"/>
      </w:pPr>
      <w:r>
        <w:t>Use mathematical arguments to support personal choices</w:t>
      </w:r>
    </w:p>
    <w:p w:rsidR="00166CBC" w:rsidRDefault="00166CBC">
      <w:pPr>
        <w:rPr>
          <w:rFonts w:ascii="Times New Roman" w:eastAsia="Times New Roman" w:hAnsi="Times New Roman" w:cs="Times New Roman"/>
          <w:sz w:val="24"/>
          <w:szCs w:val="24"/>
        </w:rPr>
      </w:pPr>
    </w:p>
    <w:p w:rsidR="00166CBC" w:rsidRDefault="00462DFA">
      <w:pPr>
        <w:spacing w:line="240" w:lineRule="auto"/>
      </w:pPr>
      <w:r>
        <w:rPr>
          <w:b/>
          <w:i/>
          <w:u w:val="single"/>
        </w:rPr>
        <w:t>Career Education 9:</w:t>
      </w:r>
      <w:r>
        <w:t xml:space="preserve"> </w:t>
      </w:r>
    </w:p>
    <w:p w:rsidR="00166CBC" w:rsidRDefault="00166CBC">
      <w:pPr>
        <w:spacing w:line="240" w:lineRule="auto"/>
        <w:rPr>
          <w:rFonts w:ascii="Times New Roman" w:eastAsia="Times New Roman" w:hAnsi="Times New Roman" w:cs="Times New Roman"/>
          <w:sz w:val="24"/>
          <w:szCs w:val="24"/>
        </w:rPr>
      </w:pPr>
    </w:p>
    <w:p w:rsidR="00166CBC" w:rsidRDefault="00462DFA">
      <w:pPr>
        <w:spacing w:line="240" w:lineRule="auto"/>
        <w:ind w:firstLine="720"/>
        <w:rPr>
          <w:rFonts w:ascii="Times New Roman" w:eastAsia="Times New Roman" w:hAnsi="Times New Roman" w:cs="Times New Roman"/>
          <w:sz w:val="24"/>
          <w:szCs w:val="24"/>
        </w:rPr>
      </w:pPr>
      <w:r>
        <w:rPr>
          <w:b/>
        </w:rPr>
        <w:t>-Adapting to economic and labour market changes requires flexibility.</w:t>
      </w:r>
      <w:r>
        <w:t xml:space="preserve">  </w:t>
      </w:r>
    </w:p>
    <w:p w:rsidR="00166CBC" w:rsidRDefault="00166CBC">
      <w:pPr>
        <w:rPr>
          <w:rFonts w:ascii="Times New Roman" w:eastAsia="Times New Roman" w:hAnsi="Times New Roman" w:cs="Times New Roman"/>
          <w:sz w:val="24"/>
          <w:szCs w:val="24"/>
        </w:rPr>
      </w:pPr>
    </w:p>
    <w:p w:rsidR="00166CBC" w:rsidRDefault="00462DFA">
      <w:pPr>
        <w:spacing w:line="240" w:lineRule="auto"/>
      </w:pPr>
      <w:r>
        <w:rPr>
          <w:u w:val="single"/>
        </w:rPr>
        <w:t>First Peoples Principles of Learning</w:t>
      </w:r>
      <w:r>
        <w:t xml:space="preserve">: </w:t>
      </w:r>
    </w:p>
    <w:p w:rsidR="00166CBC" w:rsidRDefault="00462DFA">
      <w:pPr>
        <w:spacing w:line="240" w:lineRule="auto"/>
        <w:ind w:left="720" w:firstLine="720"/>
      </w:pPr>
      <w:r>
        <w:t xml:space="preserve">Learning ultimately supports the well-being of the self, the family, the community, </w:t>
      </w:r>
    </w:p>
    <w:p w:rsidR="00166CBC" w:rsidRDefault="00462DFA">
      <w:pPr>
        <w:spacing w:line="240" w:lineRule="auto"/>
        <w:ind w:left="720" w:firstLine="720"/>
        <w:rPr>
          <w:rFonts w:ascii="Times New Roman" w:eastAsia="Times New Roman" w:hAnsi="Times New Roman" w:cs="Times New Roman"/>
          <w:sz w:val="24"/>
          <w:szCs w:val="24"/>
        </w:rPr>
      </w:pPr>
      <w:r>
        <w:t>the land, the spirits, and the ancest</w:t>
      </w:r>
      <w:r>
        <w:t>ors.</w:t>
      </w:r>
    </w:p>
    <w:p w:rsidR="00166CBC" w:rsidRDefault="00166CBC"/>
    <w:p w:rsidR="00166CBC" w:rsidRDefault="00462DFA">
      <w:pPr>
        <w:spacing w:line="240" w:lineRule="auto"/>
      </w:pPr>
      <w:r>
        <w:rPr>
          <w:u w:val="single"/>
        </w:rPr>
        <w:t>Core Competency</w:t>
      </w:r>
      <w:r>
        <w:t xml:space="preserve">: </w:t>
      </w:r>
    </w:p>
    <w:p w:rsidR="00166CBC" w:rsidRDefault="00462DFA">
      <w:pPr>
        <w:spacing w:line="240" w:lineRule="auto"/>
      </w:pPr>
      <w:r>
        <w:t xml:space="preserve">                       Critical Thinking - Analyze and make judgments, explore possibilities.</w:t>
      </w:r>
    </w:p>
    <w:p w:rsidR="00166CBC" w:rsidRDefault="00462DFA">
      <w:pPr>
        <w:spacing w:line="240" w:lineRule="auto"/>
        <w:ind w:left="1440"/>
        <w:rPr>
          <w:rFonts w:ascii="Times New Roman" w:eastAsia="Times New Roman" w:hAnsi="Times New Roman" w:cs="Times New Roman"/>
          <w:sz w:val="24"/>
          <w:szCs w:val="24"/>
        </w:rPr>
      </w:pPr>
      <w:r>
        <w:t>Positive Personal and Cultural Identity –Explore personal values and choices</w:t>
      </w:r>
    </w:p>
    <w:p w:rsidR="00166CBC" w:rsidRDefault="00462DFA">
      <w:pPr>
        <w:spacing w:after="240"/>
      </w:pPr>
      <w:r>
        <w:br/>
      </w:r>
    </w:p>
    <w:p w:rsidR="00166CBC" w:rsidRDefault="00462DFA">
      <w:pPr>
        <w:spacing w:line="240" w:lineRule="auto"/>
        <w:jc w:val="center"/>
        <w:rPr>
          <w:rFonts w:ascii="Times New Roman" w:eastAsia="Times New Roman" w:hAnsi="Times New Roman" w:cs="Times New Roman"/>
          <w:sz w:val="24"/>
          <w:szCs w:val="24"/>
        </w:rPr>
      </w:pPr>
      <w:r>
        <w:rPr>
          <w:b/>
          <w:sz w:val="28"/>
          <w:szCs w:val="28"/>
          <w:u w:val="single"/>
        </w:rPr>
        <w:t>Lesson Outline/Instructions for Teacher</w:t>
      </w:r>
    </w:p>
    <w:p w:rsidR="00166CBC" w:rsidRDefault="00462DFA">
      <w:r>
        <w:lastRenderedPageBreak/>
        <w:br/>
      </w:r>
    </w:p>
    <w:p w:rsidR="00166CBC" w:rsidRDefault="00462DFA">
      <w:pPr>
        <w:spacing w:line="240" w:lineRule="auto"/>
        <w:rPr>
          <w:rFonts w:ascii="Times New Roman" w:eastAsia="Times New Roman" w:hAnsi="Times New Roman" w:cs="Times New Roman"/>
          <w:sz w:val="24"/>
          <w:szCs w:val="24"/>
        </w:rPr>
      </w:pPr>
      <w:r>
        <w:rPr>
          <w:b/>
          <w:sz w:val="28"/>
          <w:szCs w:val="28"/>
        </w:rPr>
        <w:t>Before the lesson:</w:t>
      </w:r>
    </w:p>
    <w:p w:rsidR="00166CBC" w:rsidRDefault="00462DFA">
      <w:pPr>
        <w:spacing w:line="240" w:lineRule="auto"/>
        <w:ind w:left="720"/>
      </w:pPr>
      <w:r>
        <w:t xml:space="preserve">- Provide digital access to the student to search for prices of food items or provide        grocery store newspaper flyers. </w:t>
      </w:r>
    </w:p>
    <w:p w:rsidR="00166CBC" w:rsidRDefault="00462DFA">
      <w:pPr>
        <w:spacing w:line="240" w:lineRule="auto"/>
      </w:pPr>
      <w:r>
        <w:tab/>
        <w:t>- Provide graph paper or access to a program such as Excel or Google Sheets.</w:t>
      </w:r>
    </w:p>
    <w:p w:rsidR="00166CBC" w:rsidRDefault="00462DFA">
      <w:pPr>
        <w:spacing w:line="240" w:lineRule="auto"/>
        <w:rPr>
          <w:rFonts w:ascii="Times New Roman" w:eastAsia="Times New Roman" w:hAnsi="Times New Roman" w:cs="Times New Roman"/>
          <w:sz w:val="24"/>
          <w:szCs w:val="24"/>
        </w:rPr>
      </w:pPr>
      <w:r>
        <w:tab/>
        <w:t>- Provide calculators</w:t>
      </w:r>
    </w:p>
    <w:p w:rsidR="00166CBC" w:rsidRDefault="00166CBC"/>
    <w:p w:rsidR="00166CBC" w:rsidRDefault="00462DFA">
      <w:pPr>
        <w:spacing w:line="360" w:lineRule="auto"/>
      </w:pPr>
      <w:r>
        <w:rPr>
          <w:b/>
        </w:rPr>
        <w:t>Part 1:</w:t>
      </w:r>
      <w:r>
        <w:t xml:space="preserve"> Planning a Party</w:t>
      </w:r>
    </w:p>
    <w:p w:rsidR="00166CBC" w:rsidRDefault="00462DFA">
      <w:pPr>
        <w:numPr>
          <w:ilvl w:val="0"/>
          <w:numId w:val="1"/>
        </w:numPr>
        <w:spacing w:line="360" w:lineRule="auto"/>
      </w:pPr>
      <w:r>
        <w:t>Students may work in groups.</w:t>
      </w:r>
    </w:p>
    <w:p w:rsidR="00166CBC" w:rsidRDefault="00462DFA">
      <w:pPr>
        <w:numPr>
          <w:ilvl w:val="0"/>
          <w:numId w:val="1"/>
        </w:numPr>
        <w:spacing w:line="360" w:lineRule="auto"/>
      </w:pPr>
      <w:r>
        <w:t>Brainstorm categories and items needed for planning a birthday party.</w:t>
      </w:r>
    </w:p>
    <w:p w:rsidR="00166CBC" w:rsidRDefault="00462DFA">
      <w:pPr>
        <w:numPr>
          <w:ilvl w:val="0"/>
          <w:numId w:val="1"/>
        </w:numPr>
        <w:spacing w:line="360" w:lineRule="auto"/>
      </w:pPr>
      <w:r>
        <w:t>Give instructions on creating circle graphs.</w:t>
      </w:r>
    </w:p>
    <w:p w:rsidR="00166CBC" w:rsidRDefault="00462DFA">
      <w:pPr>
        <w:spacing w:line="360" w:lineRule="auto"/>
      </w:pPr>
      <w:r>
        <w:rPr>
          <w:b/>
        </w:rPr>
        <w:t>Part 2:</w:t>
      </w:r>
      <w:r>
        <w:t xml:space="preserve"> Paying for the Party</w:t>
      </w:r>
    </w:p>
    <w:p w:rsidR="00166CBC" w:rsidRDefault="00462DFA">
      <w:pPr>
        <w:numPr>
          <w:ilvl w:val="0"/>
          <w:numId w:val="1"/>
        </w:numPr>
        <w:spacing w:line="360" w:lineRule="auto"/>
      </w:pPr>
      <w:r>
        <w:t>Explain the general information contained in a pay stub and deduc</w:t>
      </w:r>
      <w:r>
        <w:t>tions.</w:t>
      </w:r>
    </w:p>
    <w:p w:rsidR="00166CBC" w:rsidRDefault="00462DFA">
      <w:pPr>
        <w:spacing w:line="360" w:lineRule="auto"/>
        <w:ind w:left="60"/>
      </w:pPr>
      <w:r>
        <w:rPr>
          <w:b/>
        </w:rPr>
        <w:t>Part 3</w:t>
      </w:r>
      <w:r>
        <w:t>: Interest-ing – Paying for the Party</w:t>
      </w:r>
    </w:p>
    <w:p w:rsidR="00166CBC" w:rsidRDefault="00462DFA">
      <w:pPr>
        <w:numPr>
          <w:ilvl w:val="0"/>
          <w:numId w:val="1"/>
        </w:numPr>
        <w:spacing w:line="360" w:lineRule="auto"/>
      </w:pPr>
      <w:r>
        <w:t>Explain credit card interest and the formula to calculate interest.  (I=PRT)</w:t>
      </w:r>
    </w:p>
    <w:p w:rsidR="00166CBC" w:rsidRDefault="00462DFA">
      <w:pPr>
        <w:numPr>
          <w:ilvl w:val="0"/>
          <w:numId w:val="1"/>
        </w:numPr>
        <w:spacing w:line="360" w:lineRule="auto"/>
      </w:pPr>
      <w:r>
        <w:t>Give instructions on creating bar graphs.</w:t>
      </w:r>
    </w:p>
    <w:p w:rsidR="00166CBC" w:rsidRDefault="00166CBC"/>
    <w:p w:rsidR="00166CBC" w:rsidRDefault="00166CBC"/>
    <w:p w:rsidR="00166CBC" w:rsidRDefault="00462DFA">
      <w:pPr>
        <w:widowControl w:val="0"/>
        <w:spacing w:line="256" w:lineRule="auto"/>
        <w:ind w:left="100" w:right="426"/>
        <w:rPr>
          <w:rFonts w:ascii="Calibri" w:eastAsia="Calibri" w:hAnsi="Calibri" w:cs="Calibri"/>
          <w:b/>
          <w:sz w:val="28"/>
          <w:szCs w:val="28"/>
        </w:rPr>
      </w:pPr>
      <w:r>
        <w:rPr>
          <w:rFonts w:ascii="Calibri" w:eastAsia="Calibri" w:hAnsi="Calibri" w:cs="Calibri"/>
          <w:b/>
          <w:sz w:val="28"/>
          <w:szCs w:val="28"/>
        </w:rPr>
        <w:t>After the lesson:</w:t>
      </w:r>
    </w:p>
    <w:p w:rsidR="00166CBC" w:rsidRDefault="00462DFA">
      <w:pPr>
        <w:widowControl w:val="0"/>
        <w:numPr>
          <w:ilvl w:val="0"/>
          <w:numId w:val="2"/>
        </w:numPr>
        <w:spacing w:line="256" w:lineRule="auto"/>
        <w:ind w:right="426"/>
      </w:pPr>
      <w:r>
        <w:rPr>
          <w:rFonts w:ascii="Calibri" w:eastAsia="Calibri" w:hAnsi="Calibri" w:cs="Calibri"/>
          <w:sz w:val="24"/>
          <w:szCs w:val="24"/>
        </w:rPr>
        <w:t>Submit a class list to the Career Centre of the students who compl</w:t>
      </w:r>
      <w:r>
        <w:rPr>
          <w:rFonts w:ascii="Calibri" w:eastAsia="Calibri" w:hAnsi="Calibri" w:cs="Calibri"/>
          <w:sz w:val="24"/>
          <w:szCs w:val="24"/>
        </w:rPr>
        <w:t>eted meeting the ‘Big Idea’..</w:t>
      </w:r>
    </w:p>
    <w:p w:rsidR="00166CBC" w:rsidRDefault="00166CBC">
      <w:pPr>
        <w:widowControl w:val="0"/>
        <w:spacing w:line="256" w:lineRule="auto"/>
        <w:ind w:right="426"/>
        <w:rPr>
          <w:rFonts w:ascii="Calibri" w:eastAsia="Calibri" w:hAnsi="Calibri" w:cs="Calibri"/>
          <w:sz w:val="24"/>
          <w:szCs w:val="24"/>
        </w:rPr>
      </w:pPr>
    </w:p>
    <w:p w:rsidR="00166CBC" w:rsidRDefault="00462DFA">
      <w:pPr>
        <w:widowControl w:val="0"/>
        <w:spacing w:line="256" w:lineRule="auto"/>
        <w:ind w:right="426"/>
        <w:rPr>
          <w:rFonts w:ascii="Calibri" w:eastAsia="Calibri" w:hAnsi="Calibri" w:cs="Calibri"/>
          <w:b/>
          <w:sz w:val="28"/>
          <w:szCs w:val="28"/>
        </w:rPr>
      </w:pPr>
      <w:r>
        <w:rPr>
          <w:rFonts w:ascii="Calibri" w:eastAsia="Calibri" w:hAnsi="Calibri" w:cs="Calibri"/>
          <w:b/>
          <w:sz w:val="28"/>
          <w:szCs w:val="28"/>
        </w:rPr>
        <w:t>Rubric at end of assignment</w:t>
      </w:r>
    </w:p>
    <w:p w:rsidR="00166CBC" w:rsidRDefault="00166CBC">
      <w:pPr>
        <w:widowControl w:val="0"/>
        <w:spacing w:line="256" w:lineRule="auto"/>
        <w:ind w:right="426"/>
        <w:rPr>
          <w:rFonts w:ascii="Calibri" w:eastAsia="Calibri" w:hAnsi="Calibri" w:cs="Calibri"/>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166CBC">
      <w:pPr>
        <w:jc w:val="center"/>
        <w:rPr>
          <w:b/>
          <w:sz w:val="24"/>
          <w:szCs w:val="24"/>
        </w:rPr>
      </w:pPr>
    </w:p>
    <w:p w:rsidR="00166CBC" w:rsidRDefault="00462DFA">
      <w:pPr>
        <w:jc w:val="center"/>
        <w:rPr>
          <w:b/>
          <w:sz w:val="24"/>
          <w:szCs w:val="24"/>
        </w:rPr>
      </w:pPr>
      <w:r>
        <w:rPr>
          <w:b/>
          <w:sz w:val="24"/>
          <w:szCs w:val="24"/>
        </w:rPr>
        <w:t>Math 9 and Career Education 9</w:t>
      </w:r>
    </w:p>
    <w:p w:rsidR="00166CBC" w:rsidRDefault="00166CBC">
      <w:pPr>
        <w:rPr>
          <w:sz w:val="24"/>
          <w:szCs w:val="24"/>
        </w:rPr>
      </w:pPr>
    </w:p>
    <w:p w:rsidR="00166CBC" w:rsidRDefault="00462DFA">
      <w:pPr>
        <w:spacing w:line="360" w:lineRule="auto"/>
        <w:rPr>
          <w:sz w:val="24"/>
          <w:szCs w:val="24"/>
        </w:rPr>
      </w:pPr>
      <w:r>
        <w:rPr>
          <w:sz w:val="24"/>
          <w:szCs w:val="24"/>
        </w:rPr>
        <w:lastRenderedPageBreak/>
        <w:t>Student’s Name: _______________________________________</w:t>
      </w:r>
      <w:r>
        <w:rPr>
          <w:sz w:val="24"/>
          <w:szCs w:val="24"/>
        </w:rPr>
        <w:tab/>
        <w:t xml:space="preserve">     Date: ________</w:t>
      </w:r>
    </w:p>
    <w:p w:rsidR="00166CBC" w:rsidRDefault="00462DFA">
      <w:pPr>
        <w:spacing w:line="360" w:lineRule="auto"/>
        <w:rPr>
          <w:sz w:val="24"/>
          <w:szCs w:val="24"/>
        </w:rPr>
      </w:pPr>
      <w:r>
        <w:rPr>
          <w:sz w:val="24"/>
          <w:szCs w:val="24"/>
        </w:rPr>
        <w:t>Math Teacher’s Name:___________________________________</w:t>
      </w:r>
    </w:p>
    <w:p w:rsidR="00166CBC" w:rsidRDefault="00166CBC">
      <w:pPr>
        <w:jc w:val="center"/>
        <w:rPr>
          <w:b/>
          <w:sz w:val="24"/>
          <w:szCs w:val="24"/>
          <w:u w:val="single"/>
        </w:rPr>
      </w:pPr>
    </w:p>
    <w:p w:rsidR="00166CBC" w:rsidRDefault="00462DFA">
      <w:pPr>
        <w:pBdr>
          <w:top w:val="nil"/>
          <w:left w:val="nil"/>
          <w:bottom w:val="nil"/>
          <w:right w:val="nil"/>
          <w:between w:val="nil"/>
        </w:pBdr>
        <w:spacing w:line="240" w:lineRule="auto"/>
        <w:jc w:val="center"/>
        <w:rPr>
          <w:b/>
          <w:color w:val="000000"/>
          <w:sz w:val="28"/>
          <w:szCs w:val="28"/>
          <w:u w:val="single"/>
        </w:rPr>
      </w:pPr>
      <w:r>
        <w:rPr>
          <w:b/>
          <w:color w:val="000000"/>
          <w:sz w:val="28"/>
          <w:szCs w:val="28"/>
          <w:u w:val="single"/>
        </w:rPr>
        <w:t>Math: How Will I Ever Use It?</w:t>
      </w:r>
    </w:p>
    <w:p w:rsidR="00166CBC" w:rsidRDefault="00166CBC">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p w:rsidR="00166CBC" w:rsidRDefault="00462DFA">
      <w:pPr>
        <w:pBdr>
          <w:top w:val="nil"/>
          <w:left w:val="nil"/>
          <w:bottom w:val="nil"/>
          <w:right w:val="nil"/>
          <w:between w:val="nil"/>
        </w:pBdr>
        <w:spacing w:line="240" w:lineRule="auto"/>
        <w:rPr>
          <w:b/>
          <w:color w:val="000000"/>
          <w:sz w:val="28"/>
          <w:szCs w:val="28"/>
        </w:rPr>
      </w:pPr>
      <w:r>
        <w:rPr>
          <w:b/>
          <w:color w:val="000000"/>
          <w:sz w:val="28"/>
          <w:szCs w:val="28"/>
        </w:rPr>
        <w:t xml:space="preserve">Part 1: Planning a Party </w:t>
      </w:r>
    </w:p>
    <w:p w:rsidR="00166CBC" w:rsidRDefault="00166CB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166CBC" w:rsidRDefault="00462DFA">
      <w:pPr>
        <w:pBdr>
          <w:top w:val="nil"/>
          <w:left w:val="nil"/>
          <w:bottom w:val="nil"/>
          <w:right w:val="nil"/>
          <w:between w:val="nil"/>
        </w:pBdr>
        <w:spacing w:line="240" w:lineRule="auto"/>
        <w:rPr>
          <w:color w:val="222222"/>
          <w:sz w:val="24"/>
          <w:szCs w:val="24"/>
          <w:highlight w:val="white"/>
        </w:rPr>
      </w:pPr>
      <w:r>
        <w:rPr>
          <w:color w:val="000000"/>
          <w:sz w:val="24"/>
          <w:szCs w:val="24"/>
        </w:rPr>
        <w:t xml:space="preserve">Your friend, Sam will be turning 15 years old and you and your friends would like to plan a party to celebrate this milestone.  You need to create a ‘budget’.  A budget is </w:t>
      </w:r>
      <w:r>
        <w:rPr>
          <w:color w:val="222222"/>
          <w:sz w:val="24"/>
          <w:szCs w:val="24"/>
          <w:highlight w:val="white"/>
        </w:rPr>
        <w:t xml:space="preserve">an estimate of expenditures. </w:t>
      </w:r>
    </w:p>
    <w:p w:rsidR="00166CBC" w:rsidRDefault="00166CBC">
      <w:pPr>
        <w:pBdr>
          <w:top w:val="nil"/>
          <w:left w:val="nil"/>
          <w:bottom w:val="nil"/>
          <w:right w:val="nil"/>
          <w:between w:val="nil"/>
        </w:pBdr>
        <w:spacing w:line="240" w:lineRule="auto"/>
        <w:rPr>
          <w:color w:val="000000"/>
          <w:sz w:val="24"/>
          <w:szCs w:val="24"/>
        </w:rPr>
      </w:pPr>
    </w:p>
    <w:p w:rsidR="00166CBC" w:rsidRDefault="00462DFA">
      <w:pPr>
        <w:pBdr>
          <w:top w:val="nil"/>
          <w:left w:val="nil"/>
          <w:bottom w:val="nil"/>
          <w:right w:val="nil"/>
          <w:between w:val="nil"/>
        </w:pBdr>
        <w:spacing w:line="240" w:lineRule="auto"/>
        <w:rPr>
          <w:color w:val="222222"/>
          <w:sz w:val="24"/>
          <w:szCs w:val="24"/>
          <w:highlight w:val="white"/>
        </w:rPr>
      </w:pPr>
      <w:r>
        <w:rPr>
          <w:color w:val="222222"/>
          <w:sz w:val="24"/>
          <w:szCs w:val="24"/>
          <w:highlight w:val="white"/>
          <w:u w:val="single"/>
        </w:rPr>
        <w:t>Instructions:</w:t>
      </w:r>
      <w:r>
        <w:rPr>
          <w:color w:val="222222"/>
          <w:sz w:val="24"/>
          <w:szCs w:val="24"/>
          <w:highlight w:val="white"/>
        </w:rPr>
        <w:t xml:space="preserve"> </w:t>
      </w:r>
      <w:r>
        <w:rPr>
          <w:color w:val="222222"/>
          <w:sz w:val="24"/>
          <w:szCs w:val="24"/>
          <w:highlight w:val="white"/>
        </w:rPr>
        <w:t> Create a budget for the party.</w:t>
      </w:r>
    </w:p>
    <w:p w:rsidR="00166CBC" w:rsidRDefault="00166CBC">
      <w:pPr>
        <w:pBdr>
          <w:top w:val="nil"/>
          <w:left w:val="nil"/>
          <w:bottom w:val="nil"/>
          <w:right w:val="nil"/>
          <w:between w:val="nil"/>
        </w:pBdr>
        <w:spacing w:line="240" w:lineRule="auto"/>
        <w:rPr>
          <w:color w:val="000000"/>
          <w:sz w:val="24"/>
          <w:szCs w:val="24"/>
        </w:rPr>
      </w:pPr>
    </w:p>
    <w:p w:rsidR="00166CBC" w:rsidRDefault="00462DFA">
      <w:pPr>
        <w:numPr>
          <w:ilvl w:val="0"/>
          <w:numId w:val="6"/>
        </w:numPr>
        <w:pBdr>
          <w:top w:val="nil"/>
          <w:left w:val="nil"/>
          <w:bottom w:val="nil"/>
          <w:right w:val="nil"/>
          <w:between w:val="nil"/>
        </w:pBdr>
        <w:shd w:val="clear" w:color="auto" w:fill="FFFFFF"/>
        <w:spacing w:line="360" w:lineRule="auto"/>
        <w:rPr>
          <w:color w:val="222222"/>
          <w:sz w:val="24"/>
          <w:szCs w:val="24"/>
        </w:rPr>
      </w:pPr>
      <w:r>
        <w:rPr>
          <w:color w:val="222222"/>
          <w:sz w:val="24"/>
          <w:szCs w:val="24"/>
          <w:highlight w:val="white"/>
        </w:rPr>
        <w:t>What is the theme for the party? ______________________________________</w:t>
      </w:r>
    </w:p>
    <w:p w:rsidR="00166CBC" w:rsidRDefault="00462DFA">
      <w:pPr>
        <w:pBdr>
          <w:top w:val="nil"/>
          <w:left w:val="nil"/>
          <w:bottom w:val="nil"/>
          <w:right w:val="nil"/>
          <w:between w:val="nil"/>
        </w:pBdr>
        <w:spacing w:line="360" w:lineRule="auto"/>
        <w:rPr>
          <w:color w:val="000000"/>
          <w:sz w:val="24"/>
          <w:szCs w:val="24"/>
        </w:rPr>
      </w:pPr>
      <w:r>
        <w:rPr>
          <w:color w:val="222222"/>
          <w:sz w:val="24"/>
          <w:szCs w:val="24"/>
          <w:highlight w:val="white"/>
        </w:rPr>
        <w:t xml:space="preserve">          ________________________________________________________________</w:t>
      </w:r>
    </w:p>
    <w:p w:rsidR="00166CBC" w:rsidRDefault="00462DFA">
      <w:pPr>
        <w:numPr>
          <w:ilvl w:val="0"/>
          <w:numId w:val="6"/>
        </w:numPr>
        <w:pBdr>
          <w:top w:val="nil"/>
          <w:left w:val="nil"/>
          <w:bottom w:val="nil"/>
          <w:right w:val="nil"/>
          <w:between w:val="nil"/>
        </w:pBdr>
        <w:spacing w:line="360" w:lineRule="auto"/>
        <w:rPr>
          <w:color w:val="000000"/>
          <w:sz w:val="24"/>
          <w:szCs w:val="24"/>
        </w:rPr>
      </w:pPr>
      <w:r>
        <w:rPr>
          <w:color w:val="222222"/>
          <w:sz w:val="24"/>
          <w:szCs w:val="24"/>
          <w:highlight w:val="white"/>
        </w:rPr>
        <w:t xml:space="preserve">  What is the venue for the party? _____________________________________</w:t>
      </w:r>
    </w:p>
    <w:p w:rsidR="00166CBC" w:rsidRDefault="00462DFA">
      <w:pPr>
        <w:pBdr>
          <w:top w:val="nil"/>
          <w:left w:val="nil"/>
          <w:bottom w:val="nil"/>
          <w:right w:val="nil"/>
          <w:between w:val="nil"/>
        </w:pBdr>
        <w:spacing w:line="360" w:lineRule="auto"/>
        <w:ind w:left="810"/>
        <w:rPr>
          <w:color w:val="000000"/>
          <w:sz w:val="24"/>
          <w:szCs w:val="24"/>
        </w:rPr>
      </w:pPr>
      <w:r>
        <w:rPr>
          <w:color w:val="222222"/>
          <w:sz w:val="24"/>
          <w:szCs w:val="24"/>
          <w:highlight w:val="white"/>
        </w:rPr>
        <w:t>Will there be a cost for the venue, if so give what are you going to budget for the cost for the venue? _______________________________________________</w:t>
      </w:r>
    </w:p>
    <w:p w:rsidR="00166CBC" w:rsidRDefault="00462DFA">
      <w:pPr>
        <w:pBdr>
          <w:top w:val="nil"/>
          <w:left w:val="nil"/>
          <w:bottom w:val="nil"/>
          <w:right w:val="nil"/>
          <w:between w:val="nil"/>
        </w:pBdr>
        <w:spacing w:line="360" w:lineRule="auto"/>
        <w:rPr>
          <w:color w:val="000000"/>
          <w:sz w:val="24"/>
          <w:szCs w:val="24"/>
        </w:rPr>
      </w:pPr>
      <w:r>
        <w:rPr>
          <w:color w:val="222222"/>
          <w:sz w:val="24"/>
          <w:szCs w:val="24"/>
          <w:highlight w:val="white"/>
        </w:rPr>
        <w:t xml:space="preserve">       3.  How many guests will</w:t>
      </w:r>
      <w:r>
        <w:rPr>
          <w:color w:val="222222"/>
          <w:sz w:val="24"/>
          <w:szCs w:val="24"/>
          <w:highlight w:val="white"/>
        </w:rPr>
        <w:t xml:space="preserve"> be in attendance? _______________________________</w:t>
      </w:r>
    </w:p>
    <w:p w:rsidR="00166CBC" w:rsidRDefault="00462DFA">
      <w:pPr>
        <w:pBdr>
          <w:top w:val="nil"/>
          <w:left w:val="nil"/>
          <w:bottom w:val="nil"/>
          <w:right w:val="nil"/>
          <w:between w:val="nil"/>
        </w:pBdr>
        <w:spacing w:line="360" w:lineRule="auto"/>
        <w:ind w:left="-180" w:hanging="990"/>
        <w:rPr>
          <w:color w:val="222222"/>
          <w:sz w:val="24"/>
          <w:szCs w:val="24"/>
          <w:highlight w:val="white"/>
        </w:rPr>
      </w:pPr>
      <w:r>
        <w:rPr>
          <w:color w:val="222222"/>
          <w:sz w:val="24"/>
          <w:szCs w:val="24"/>
          <w:highlight w:val="white"/>
        </w:rPr>
        <w:t xml:space="preserve">        </w:t>
      </w:r>
      <w:r>
        <w:rPr>
          <w:color w:val="222222"/>
          <w:sz w:val="24"/>
          <w:szCs w:val="24"/>
          <w:highlight w:val="white"/>
        </w:rPr>
        <w:tab/>
      </w:r>
      <w:r>
        <w:rPr>
          <w:color w:val="222222"/>
          <w:sz w:val="24"/>
          <w:szCs w:val="24"/>
          <w:highlight w:val="white"/>
        </w:rPr>
        <w:tab/>
        <w:t>       4.  Expenditures to consider for the party are: decorations, refreshments</w:t>
      </w:r>
    </w:p>
    <w:p w:rsidR="00166CBC" w:rsidRDefault="00462DFA">
      <w:pPr>
        <w:pBdr>
          <w:top w:val="nil"/>
          <w:left w:val="nil"/>
          <w:bottom w:val="nil"/>
          <w:right w:val="nil"/>
          <w:between w:val="nil"/>
        </w:pBdr>
        <w:spacing w:line="360" w:lineRule="auto"/>
        <w:ind w:left="-180" w:hanging="990"/>
        <w:rPr>
          <w:color w:val="222222"/>
          <w:sz w:val="24"/>
          <w:szCs w:val="24"/>
          <w:highlight w:val="white"/>
        </w:rPr>
      </w:pPr>
      <w:r>
        <w:rPr>
          <w:color w:val="222222"/>
          <w:sz w:val="24"/>
          <w:szCs w:val="24"/>
          <w:highlight w:val="white"/>
        </w:rPr>
        <w:t xml:space="preserve">                             (beverages, food), entertainment, music, clean-up, transportation to buy items,</w:t>
      </w:r>
    </w:p>
    <w:p w:rsidR="00166CBC" w:rsidRDefault="00462DFA">
      <w:pPr>
        <w:pBdr>
          <w:top w:val="nil"/>
          <w:left w:val="nil"/>
          <w:bottom w:val="nil"/>
          <w:right w:val="nil"/>
          <w:between w:val="nil"/>
        </w:pBdr>
        <w:spacing w:line="360" w:lineRule="auto"/>
        <w:ind w:left="-180" w:hanging="990"/>
        <w:rPr>
          <w:color w:val="000000"/>
          <w:sz w:val="24"/>
          <w:szCs w:val="24"/>
        </w:rPr>
      </w:pPr>
      <w:r>
        <w:rPr>
          <w:color w:val="222222"/>
          <w:sz w:val="24"/>
          <w:szCs w:val="24"/>
          <w:highlight w:val="white"/>
        </w:rPr>
        <w:t xml:space="preserve">                             paper/plastic dishes &amp; cutlery etc.</w:t>
      </w:r>
    </w:p>
    <w:p w:rsidR="00166CBC" w:rsidRDefault="00462DFA">
      <w:pPr>
        <w:pBdr>
          <w:top w:val="nil"/>
          <w:left w:val="nil"/>
          <w:bottom w:val="nil"/>
          <w:right w:val="nil"/>
          <w:between w:val="nil"/>
        </w:pBdr>
        <w:spacing w:line="360" w:lineRule="auto"/>
        <w:ind w:left="360" w:hanging="540"/>
        <w:rPr>
          <w:color w:val="222222"/>
          <w:sz w:val="24"/>
          <w:szCs w:val="24"/>
          <w:highlight w:val="white"/>
        </w:rPr>
      </w:pPr>
      <w:r>
        <w:rPr>
          <w:color w:val="222222"/>
          <w:sz w:val="24"/>
          <w:szCs w:val="24"/>
          <w:highlight w:val="white"/>
        </w:rPr>
        <w:t xml:space="preserve">         5.  Create a ‘chart’ or spreadsheet with a list of needs and wants for the party.</w:t>
      </w:r>
    </w:p>
    <w:p w:rsidR="00166CBC" w:rsidRDefault="00462DFA">
      <w:pPr>
        <w:pBdr>
          <w:top w:val="nil"/>
          <w:left w:val="nil"/>
          <w:bottom w:val="nil"/>
          <w:right w:val="nil"/>
          <w:between w:val="nil"/>
        </w:pBdr>
        <w:spacing w:line="360" w:lineRule="auto"/>
        <w:ind w:left="360" w:hanging="540"/>
        <w:rPr>
          <w:color w:val="222222"/>
          <w:sz w:val="24"/>
          <w:szCs w:val="24"/>
          <w:highlight w:val="white"/>
        </w:rPr>
      </w:pPr>
      <w:r>
        <w:rPr>
          <w:color w:val="222222"/>
          <w:sz w:val="24"/>
          <w:szCs w:val="24"/>
          <w:highlight w:val="white"/>
        </w:rPr>
        <w:t xml:space="preserve">             Organize your items under categories and total the cost for each category.  You</w:t>
      </w:r>
    </w:p>
    <w:p w:rsidR="00166CBC" w:rsidRDefault="00462DFA">
      <w:pPr>
        <w:pBdr>
          <w:top w:val="nil"/>
          <w:left w:val="nil"/>
          <w:bottom w:val="nil"/>
          <w:right w:val="nil"/>
          <w:between w:val="nil"/>
        </w:pBdr>
        <w:spacing w:line="360" w:lineRule="auto"/>
        <w:ind w:left="360" w:hanging="540"/>
        <w:rPr>
          <w:color w:val="222222"/>
          <w:sz w:val="24"/>
          <w:szCs w:val="24"/>
          <w:highlight w:val="white"/>
        </w:rPr>
      </w:pPr>
      <w:r>
        <w:rPr>
          <w:color w:val="222222"/>
          <w:sz w:val="24"/>
          <w:szCs w:val="24"/>
          <w:highlight w:val="white"/>
        </w:rPr>
        <w:t xml:space="preserve">       </w:t>
      </w:r>
      <w:r>
        <w:rPr>
          <w:color w:val="222222"/>
          <w:sz w:val="24"/>
          <w:szCs w:val="24"/>
          <w:highlight w:val="white"/>
        </w:rPr>
        <w:t xml:space="preserve">      can use the attached blank chart.  To find the actual costs use store flyers on-line </w:t>
      </w:r>
    </w:p>
    <w:p w:rsidR="00166CBC" w:rsidRDefault="00462DFA">
      <w:pPr>
        <w:pBdr>
          <w:top w:val="nil"/>
          <w:left w:val="nil"/>
          <w:bottom w:val="nil"/>
          <w:right w:val="nil"/>
          <w:between w:val="nil"/>
        </w:pBdr>
        <w:spacing w:line="360" w:lineRule="auto"/>
        <w:ind w:left="360" w:hanging="540"/>
        <w:rPr>
          <w:color w:val="222222"/>
          <w:sz w:val="24"/>
          <w:szCs w:val="24"/>
          <w:highlight w:val="white"/>
        </w:rPr>
      </w:pPr>
      <w:r>
        <w:rPr>
          <w:color w:val="222222"/>
          <w:sz w:val="24"/>
          <w:szCs w:val="24"/>
          <w:highlight w:val="white"/>
        </w:rPr>
        <w:t xml:space="preserve">             or newspaper  copies,  visit the stores or  ask parents/guardians.</w:t>
      </w:r>
    </w:p>
    <w:p w:rsidR="00166CBC" w:rsidRDefault="00462DFA">
      <w:pPr>
        <w:pBdr>
          <w:top w:val="nil"/>
          <w:left w:val="nil"/>
          <w:bottom w:val="nil"/>
          <w:right w:val="nil"/>
          <w:between w:val="nil"/>
        </w:pBdr>
        <w:spacing w:line="360" w:lineRule="auto"/>
        <w:ind w:left="360" w:hanging="540"/>
        <w:rPr>
          <w:color w:val="222222"/>
          <w:sz w:val="24"/>
          <w:szCs w:val="24"/>
          <w:highlight w:val="white"/>
        </w:rPr>
      </w:pPr>
      <w:r>
        <w:rPr>
          <w:color w:val="222222"/>
          <w:sz w:val="24"/>
          <w:szCs w:val="24"/>
          <w:highlight w:val="white"/>
        </w:rPr>
        <w:t xml:space="preserve">             (Some local stores are: Save-on Foods, Superstore, Fairway Market, Thri</w:t>
      </w:r>
      <w:r>
        <w:rPr>
          <w:color w:val="222222"/>
          <w:sz w:val="24"/>
          <w:szCs w:val="24"/>
          <w:highlight w:val="white"/>
        </w:rPr>
        <w:t>fty</w:t>
      </w:r>
    </w:p>
    <w:p w:rsidR="00166CBC" w:rsidRDefault="00462DFA">
      <w:pPr>
        <w:pBdr>
          <w:top w:val="nil"/>
          <w:left w:val="nil"/>
          <w:bottom w:val="nil"/>
          <w:right w:val="nil"/>
          <w:between w:val="nil"/>
        </w:pBdr>
        <w:spacing w:line="360" w:lineRule="auto"/>
        <w:ind w:left="360" w:hanging="540"/>
        <w:rPr>
          <w:color w:val="222222"/>
          <w:sz w:val="24"/>
          <w:szCs w:val="24"/>
          <w:highlight w:val="white"/>
        </w:rPr>
      </w:pPr>
      <w:r>
        <w:rPr>
          <w:color w:val="222222"/>
          <w:sz w:val="24"/>
          <w:szCs w:val="24"/>
          <w:highlight w:val="white"/>
        </w:rPr>
        <w:t xml:space="preserve">             Foods, Costco, Quality Foods, Market on Millstream, Walmart, London Drugs,</w:t>
      </w:r>
    </w:p>
    <w:p w:rsidR="00166CBC" w:rsidRDefault="00462DFA">
      <w:pPr>
        <w:pBdr>
          <w:top w:val="nil"/>
          <w:left w:val="nil"/>
          <w:bottom w:val="nil"/>
          <w:right w:val="nil"/>
          <w:between w:val="nil"/>
        </w:pBdr>
        <w:spacing w:line="360" w:lineRule="auto"/>
        <w:ind w:left="360" w:hanging="540"/>
        <w:rPr>
          <w:sz w:val="24"/>
          <w:szCs w:val="24"/>
        </w:rPr>
      </w:pPr>
      <w:r>
        <w:rPr>
          <w:color w:val="222222"/>
          <w:sz w:val="24"/>
          <w:szCs w:val="24"/>
          <w:highlight w:val="white"/>
        </w:rPr>
        <w:t xml:space="preserve">             Dollarama, Bulk Barn, Dollar Tree.</w:t>
      </w:r>
    </w:p>
    <w:p w:rsidR="00166CBC" w:rsidRDefault="00462DFA">
      <w:pPr>
        <w:pBdr>
          <w:top w:val="nil"/>
          <w:left w:val="nil"/>
          <w:bottom w:val="nil"/>
          <w:right w:val="nil"/>
          <w:between w:val="nil"/>
        </w:pBdr>
        <w:spacing w:line="240" w:lineRule="auto"/>
        <w:ind w:left="360" w:hanging="540"/>
        <w:rPr>
          <w:color w:val="222222"/>
          <w:sz w:val="24"/>
          <w:szCs w:val="24"/>
          <w:highlight w:val="white"/>
        </w:rPr>
      </w:pPr>
      <w:r>
        <w:rPr>
          <w:color w:val="222222"/>
          <w:sz w:val="24"/>
          <w:szCs w:val="24"/>
          <w:highlight w:val="white"/>
        </w:rPr>
        <w:t xml:space="preserve">    </w:t>
      </w:r>
    </w:p>
    <w:p w:rsidR="00166CBC" w:rsidRDefault="00166CBC">
      <w:pPr>
        <w:pBdr>
          <w:top w:val="nil"/>
          <w:left w:val="nil"/>
          <w:bottom w:val="nil"/>
          <w:right w:val="nil"/>
          <w:between w:val="nil"/>
        </w:pBdr>
        <w:spacing w:line="240" w:lineRule="auto"/>
        <w:ind w:left="360" w:hanging="540"/>
        <w:rPr>
          <w:color w:val="222222"/>
          <w:sz w:val="24"/>
          <w:szCs w:val="24"/>
          <w:highlight w:val="white"/>
        </w:rPr>
      </w:pPr>
    </w:p>
    <w:p w:rsidR="00166CBC" w:rsidRDefault="00166CBC">
      <w:pPr>
        <w:pBdr>
          <w:top w:val="nil"/>
          <w:left w:val="nil"/>
          <w:bottom w:val="nil"/>
          <w:right w:val="nil"/>
          <w:between w:val="nil"/>
        </w:pBdr>
        <w:spacing w:line="240" w:lineRule="auto"/>
        <w:ind w:left="360" w:hanging="540"/>
        <w:rPr>
          <w:color w:val="222222"/>
          <w:sz w:val="24"/>
          <w:szCs w:val="24"/>
          <w:highlight w:val="white"/>
        </w:rPr>
      </w:pPr>
    </w:p>
    <w:p w:rsidR="00166CBC" w:rsidRDefault="00166CBC">
      <w:pPr>
        <w:pBdr>
          <w:top w:val="nil"/>
          <w:left w:val="nil"/>
          <w:bottom w:val="nil"/>
          <w:right w:val="nil"/>
          <w:between w:val="nil"/>
        </w:pBdr>
        <w:spacing w:line="240" w:lineRule="auto"/>
        <w:ind w:left="360" w:hanging="540"/>
        <w:rPr>
          <w:color w:val="222222"/>
          <w:sz w:val="24"/>
          <w:szCs w:val="24"/>
          <w:highlight w:val="white"/>
        </w:rPr>
      </w:pPr>
    </w:p>
    <w:p w:rsidR="00166CBC" w:rsidRDefault="00462DFA">
      <w:pPr>
        <w:pBdr>
          <w:top w:val="nil"/>
          <w:left w:val="nil"/>
          <w:bottom w:val="nil"/>
          <w:right w:val="nil"/>
          <w:between w:val="nil"/>
        </w:pBdr>
        <w:spacing w:line="240" w:lineRule="auto"/>
        <w:ind w:left="360" w:hanging="540"/>
        <w:rPr>
          <w:color w:val="000000"/>
          <w:sz w:val="24"/>
          <w:szCs w:val="24"/>
        </w:rPr>
      </w:pPr>
      <w:r>
        <w:rPr>
          <w:color w:val="222222"/>
          <w:sz w:val="24"/>
          <w:szCs w:val="24"/>
          <w:highlight w:val="white"/>
        </w:rPr>
        <w:t xml:space="preserve"> An example of a chart is below.</w:t>
      </w:r>
    </w:p>
    <w:p w:rsidR="00166CBC" w:rsidRDefault="00166CBC">
      <w:pPr>
        <w:rPr>
          <w:sz w:val="24"/>
          <w:szCs w:val="24"/>
        </w:rPr>
      </w:pPr>
    </w:p>
    <w:tbl>
      <w:tblPr>
        <w:tblStyle w:val="a"/>
        <w:tblW w:w="10710" w:type="dxa"/>
        <w:tblInd w:w="-730" w:type="dxa"/>
        <w:tblLayout w:type="fixed"/>
        <w:tblLook w:val="0400" w:firstRow="0" w:lastRow="0" w:firstColumn="0" w:lastColumn="0" w:noHBand="0" w:noVBand="1"/>
      </w:tblPr>
      <w:tblGrid>
        <w:gridCol w:w="2121"/>
        <w:gridCol w:w="1395"/>
        <w:gridCol w:w="1061"/>
        <w:gridCol w:w="961"/>
        <w:gridCol w:w="1320"/>
        <w:gridCol w:w="1179"/>
        <w:gridCol w:w="846"/>
        <w:gridCol w:w="1827"/>
      </w:tblGrid>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lastRenderedPageBreak/>
              <w:t>Category</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 xml:space="preserve">Estimated Cost </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Actual Cost</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Unit Cost</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Rounding</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 xml:space="preserve">Amount needed </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 xml:space="preserve">Total Cost </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 xml:space="preserve"> Add Sales Tax of  12% </w:t>
            </w:r>
          </w:p>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(GST 5%</w:t>
            </w:r>
          </w:p>
          <w:p w:rsidR="00166CBC" w:rsidRDefault="00462DFA">
            <w:pPr>
              <w:pBdr>
                <w:top w:val="nil"/>
                <w:left w:val="nil"/>
                <w:bottom w:val="nil"/>
                <w:right w:val="nil"/>
                <w:between w:val="nil"/>
              </w:pBdr>
              <w:spacing w:line="240" w:lineRule="auto"/>
              <w:jc w:val="center"/>
              <w:rPr>
                <w:color w:val="000000"/>
                <w:sz w:val="24"/>
                <w:szCs w:val="24"/>
              </w:rPr>
            </w:pPr>
            <w:r>
              <w:rPr>
                <w:b/>
                <w:color w:val="222222"/>
                <w:sz w:val="24"/>
                <w:szCs w:val="24"/>
                <w:highlight w:val="white"/>
              </w:rPr>
              <w:t>PST 7%)</w:t>
            </w:r>
          </w:p>
        </w:tc>
      </w:tr>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1155CC"/>
                <w:sz w:val="24"/>
                <w:szCs w:val="24"/>
                <w:highlight w:val="white"/>
              </w:rPr>
              <w:t>Beverages</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r>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Bottles of water</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$20.00</w:t>
            </w: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$10.00 for 48 bottles</w:t>
            </w:r>
          </w:p>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 xml:space="preserve">(Save-On Foods) </w:t>
            </w: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$0.208</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$0.21</w:t>
            </w: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40 bottles</w:t>
            </w: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$8.40</w:t>
            </w: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222222"/>
                <w:sz w:val="24"/>
                <w:szCs w:val="24"/>
                <w:highlight w:val="white"/>
              </w:rPr>
              <w:t>$9.41</w:t>
            </w:r>
          </w:p>
        </w:tc>
      </w:tr>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1155CC"/>
                <w:sz w:val="24"/>
                <w:szCs w:val="24"/>
                <w:highlight w:val="white"/>
              </w:rPr>
              <w:t>Food</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r>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r>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r>
      <w:tr w:rsidR="00166CBC">
        <w:trPr>
          <w:trHeight w:val="780"/>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sz w:val="24"/>
                <w:szCs w:val="24"/>
              </w:rPr>
            </w:pPr>
            <w:r>
              <w:rPr>
                <w:color w:val="1155CC"/>
                <w:sz w:val="24"/>
                <w:szCs w:val="24"/>
                <w:highlight w:val="white"/>
              </w:rPr>
              <w:t>Total Cost</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c>
          <w:tcPr>
            <w:tcW w:w="1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rPr>
                <w:sz w:val="24"/>
                <w:szCs w:val="24"/>
              </w:rPr>
            </w:pPr>
          </w:p>
        </w:tc>
      </w:tr>
    </w:tbl>
    <w:p w:rsidR="00166CBC" w:rsidRDefault="00166CBC">
      <w:pPr>
        <w:spacing w:after="240"/>
        <w:rPr>
          <w:sz w:val="24"/>
          <w:szCs w:val="24"/>
        </w:rPr>
      </w:pPr>
    </w:p>
    <w:p w:rsidR="00166CBC" w:rsidRDefault="00166CBC">
      <w:pPr>
        <w:spacing w:after="240"/>
        <w:rPr>
          <w:sz w:val="24"/>
          <w:szCs w:val="24"/>
        </w:rPr>
      </w:pPr>
    </w:p>
    <w:p w:rsidR="00166CBC" w:rsidRDefault="00166CBC">
      <w:pPr>
        <w:spacing w:after="240"/>
        <w:rPr>
          <w:sz w:val="24"/>
          <w:szCs w:val="24"/>
        </w:rPr>
      </w:pPr>
    </w:p>
    <w:p w:rsidR="00166CBC" w:rsidRDefault="00166CBC">
      <w:pPr>
        <w:spacing w:after="240"/>
        <w:rPr>
          <w:sz w:val="24"/>
          <w:szCs w:val="24"/>
        </w:rPr>
      </w:pPr>
    </w:p>
    <w:p w:rsidR="00166CBC" w:rsidRDefault="00166CBC">
      <w:pPr>
        <w:spacing w:after="240"/>
        <w:rPr>
          <w:sz w:val="24"/>
          <w:szCs w:val="24"/>
        </w:rPr>
      </w:pPr>
    </w:p>
    <w:p w:rsidR="00166CBC" w:rsidRDefault="00166CBC">
      <w:pPr>
        <w:spacing w:after="240"/>
        <w:rPr>
          <w:sz w:val="24"/>
          <w:szCs w:val="24"/>
        </w:rPr>
      </w:pPr>
    </w:p>
    <w:p w:rsidR="00166CBC" w:rsidRDefault="00166CBC">
      <w:pPr>
        <w:spacing w:after="240"/>
        <w:rPr>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335"/>
        <w:gridCol w:w="1336"/>
        <w:gridCol w:w="1336"/>
        <w:gridCol w:w="1336"/>
        <w:gridCol w:w="1336"/>
        <w:gridCol w:w="1336"/>
      </w:tblGrid>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r w:rsidR="00166CBC">
        <w:tc>
          <w:tcPr>
            <w:tcW w:w="1335" w:type="dxa"/>
          </w:tcPr>
          <w:p w:rsidR="00166CBC" w:rsidRDefault="00166CBC">
            <w:pPr>
              <w:spacing w:after="240"/>
            </w:pPr>
          </w:p>
        </w:tc>
        <w:tc>
          <w:tcPr>
            <w:tcW w:w="1335"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c>
          <w:tcPr>
            <w:tcW w:w="1336" w:type="dxa"/>
          </w:tcPr>
          <w:p w:rsidR="00166CBC" w:rsidRDefault="00166CBC">
            <w:pPr>
              <w:spacing w:after="240"/>
            </w:pPr>
          </w:p>
        </w:tc>
      </w:tr>
    </w:tbl>
    <w:p w:rsidR="00166CBC" w:rsidRDefault="00166CBC">
      <w:pPr>
        <w:spacing w:after="240"/>
      </w:pPr>
    </w:p>
    <w:p w:rsidR="00166CBC" w:rsidRDefault="00166CBC">
      <w:pPr>
        <w:pBdr>
          <w:top w:val="nil"/>
          <w:left w:val="nil"/>
          <w:bottom w:val="nil"/>
          <w:right w:val="nil"/>
          <w:between w:val="nil"/>
        </w:pBdr>
        <w:spacing w:line="240" w:lineRule="auto"/>
        <w:ind w:left="720"/>
        <w:rPr>
          <w:color w:val="222222"/>
          <w:sz w:val="24"/>
          <w:szCs w:val="24"/>
          <w:highlight w:val="white"/>
          <w:u w:val="single"/>
        </w:rPr>
      </w:pPr>
    </w:p>
    <w:p w:rsidR="00166CBC" w:rsidRDefault="00462DFA">
      <w:pPr>
        <w:pBdr>
          <w:top w:val="nil"/>
          <w:left w:val="nil"/>
          <w:bottom w:val="nil"/>
          <w:right w:val="nil"/>
          <w:between w:val="nil"/>
        </w:pBdr>
        <w:spacing w:line="240" w:lineRule="auto"/>
        <w:ind w:left="720"/>
        <w:rPr>
          <w:color w:val="222222"/>
          <w:sz w:val="24"/>
          <w:szCs w:val="24"/>
          <w:highlight w:val="white"/>
          <w:u w:val="single"/>
        </w:rPr>
      </w:pPr>
      <w:r>
        <w:rPr>
          <w:color w:val="222222"/>
          <w:sz w:val="24"/>
          <w:szCs w:val="24"/>
          <w:highlight w:val="white"/>
          <w:u w:val="single"/>
        </w:rPr>
        <w:t xml:space="preserve">Questions: </w:t>
      </w:r>
    </w:p>
    <w:p w:rsidR="00166CBC" w:rsidRDefault="00166CBC">
      <w:pPr>
        <w:pBdr>
          <w:top w:val="nil"/>
          <w:left w:val="nil"/>
          <w:bottom w:val="nil"/>
          <w:right w:val="nil"/>
          <w:between w:val="nil"/>
        </w:pBdr>
        <w:spacing w:line="240" w:lineRule="auto"/>
        <w:ind w:left="720"/>
        <w:rPr>
          <w:color w:val="222222"/>
          <w:sz w:val="24"/>
          <w:szCs w:val="24"/>
          <w:highlight w:val="white"/>
          <w:u w:val="single"/>
        </w:rPr>
      </w:pPr>
    </w:p>
    <w:p w:rsidR="00166CBC" w:rsidRDefault="00462DFA">
      <w:pPr>
        <w:numPr>
          <w:ilvl w:val="0"/>
          <w:numId w:val="3"/>
        </w:numPr>
        <w:pBdr>
          <w:top w:val="nil"/>
          <w:left w:val="nil"/>
          <w:bottom w:val="nil"/>
          <w:right w:val="nil"/>
          <w:between w:val="nil"/>
        </w:pBdr>
        <w:spacing w:line="360" w:lineRule="auto"/>
        <w:rPr>
          <w:color w:val="000000"/>
          <w:sz w:val="24"/>
          <w:szCs w:val="24"/>
        </w:rPr>
      </w:pPr>
      <w:r>
        <w:rPr>
          <w:color w:val="000000"/>
          <w:sz w:val="24"/>
          <w:szCs w:val="24"/>
        </w:rPr>
        <w:lastRenderedPageBreak/>
        <w:t>How did you decide what you wanted to buy and where you wanted to buy the items?</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w:t>
      </w:r>
    </w:p>
    <w:p w:rsidR="00166CBC" w:rsidRDefault="00462DF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color w:val="000000"/>
          <w:sz w:val="24"/>
          <w:szCs w:val="24"/>
        </w:rPr>
        <w:t xml:space="preserve">      2.  What does it mean when someone describes a purchase as a “‘good value”</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w:t>
      </w:r>
      <w:r>
        <w:rPr>
          <w:color w:val="000000"/>
          <w:sz w:val="24"/>
          <w:szCs w:val="24"/>
        </w:rPr>
        <w:t>_________________</w:t>
      </w:r>
    </w:p>
    <w:p w:rsidR="00166CBC" w:rsidRDefault="00462DFA">
      <w:pPr>
        <w:pBdr>
          <w:top w:val="nil"/>
          <w:left w:val="nil"/>
          <w:bottom w:val="nil"/>
          <w:right w:val="nil"/>
          <w:between w:val="nil"/>
        </w:pBdr>
        <w:spacing w:line="360" w:lineRule="auto"/>
        <w:rPr>
          <w:color w:val="000000"/>
          <w:sz w:val="24"/>
          <w:szCs w:val="24"/>
        </w:rPr>
      </w:pPr>
      <w:r>
        <w:rPr>
          <w:sz w:val="24"/>
          <w:szCs w:val="24"/>
        </w:rPr>
        <w:t xml:space="preserve">      </w:t>
      </w:r>
      <w:r>
        <w:rPr>
          <w:color w:val="000000"/>
          <w:sz w:val="24"/>
          <w:szCs w:val="24"/>
        </w:rPr>
        <w:t>3.  After totaling the cost of the birthday party.   Calculate the percent for each</w:t>
      </w:r>
    </w:p>
    <w:p w:rsidR="00166CBC" w:rsidRDefault="00462DFA">
      <w:pPr>
        <w:pBdr>
          <w:top w:val="nil"/>
          <w:left w:val="nil"/>
          <w:bottom w:val="nil"/>
          <w:right w:val="nil"/>
          <w:between w:val="nil"/>
        </w:pBdr>
        <w:spacing w:line="360" w:lineRule="auto"/>
        <w:ind w:left="360"/>
        <w:rPr>
          <w:rFonts w:ascii="Times New Roman" w:eastAsia="Times New Roman" w:hAnsi="Times New Roman" w:cs="Times New Roman"/>
          <w:color w:val="000000"/>
          <w:sz w:val="24"/>
          <w:szCs w:val="24"/>
        </w:rPr>
      </w:pPr>
      <w:r>
        <w:rPr>
          <w:color w:val="000000"/>
          <w:sz w:val="24"/>
          <w:szCs w:val="24"/>
        </w:rPr>
        <w:t xml:space="preserve">   category.</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_______________________  Percent ___________________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_______________________  Percent ___________________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w:t>
      </w:r>
      <w:r>
        <w:rPr>
          <w:color w:val="000000"/>
          <w:sz w:val="24"/>
          <w:szCs w:val="24"/>
        </w:rPr>
        <w:t>_____________________  Percent ___________________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_______________________  Percent ___________________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_______________________  Percent ___________________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_______________________  Percent ___________________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Category __________</w:t>
      </w:r>
      <w:r>
        <w:rPr>
          <w:color w:val="000000"/>
          <w:sz w:val="24"/>
          <w:szCs w:val="24"/>
        </w:rPr>
        <w:t>_____________  Percent ___________________</w:t>
      </w:r>
    </w:p>
    <w:p w:rsidR="00166CBC" w:rsidRDefault="00462DFA">
      <w:pPr>
        <w:pBdr>
          <w:top w:val="nil"/>
          <w:left w:val="nil"/>
          <w:bottom w:val="nil"/>
          <w:right w:val="nil"/>
          <w:between w:val="nil"/>
        </w:pBdr>
        <w:spacing w:line="360" w:lineRule="auto"/>
        <w:ind w:left="720"/>
        <w:rPr>
          <w:b/>
          <w:color w:val="000000"/>
          <w:sz w:val="24"/>
          <w:szCs w:val="24"/>
        </w:rPr>
      </w:pPr>
      <w:r>
        <w:rPr>
          <w:color w:val="000000"/>
          <w:sz w:val="24"/>
          <w:szCs w:val="24"/>
        </w:rPr>
        <w:t>Category _______________________  Percent ___________________</w:t>
      </w:r>
    </w:p>
    <w:p w:rsidR="00166CBC" w:rsidRDefault="00462DFA">
      <w:pPr>
        <w:pBdr>
          <w:top w:val="nil"/>
          <w:left w:val="nil"/>
          <w:bottom w:val="nil"/>
          <w:right w:val="nil"/>
          <w:between w:val="nil"/>
        </w:pBdr>
        <w:spacing w:line="360" w:lineRule="auto"/>
        <w:rPr>
          <w:sz w:val="24"/>
          <w:szCs w:val="24"/>
        </w:rPr>
      </w:pPr>
      <w:r>
        <w:rPr>
          <w:sz w:val="24"/>
          <w:szCs w:val="24"/>
        </w:rPr>
        <w:t xml:space="preserve">      </w:t>
      </w:r>
      <w:r>
        <w:rPr>
          <w:color w:val="000000"/>
          <w:sz w:val="24"/>
          <w:szCs w:val="24"/>
        </w:rPr>
        <w:t>4.</w:t>
      </w:r>
      <w:r>
        <w:rPr>
          <w:b/>
          <w:color w:val="000000"/>
          <w:sz w:val="24"/>
          <w:szCs w:val="24"/>
        </w:rPr>
        <w:t xml:space="preserve">  </w:t>
      </w:r>
      <w:r>
        <w:rPr>
          <w:color w:val="000000"/>
          <w:sz w:val="24"/>
          <w:szCs w:val="24"/>
        </w:rPr>
        <w:t> Using the categories and percents from your budget, draw a circle graph showing</w:t>
      </w:r>
    </w:p>
    <w:p w:rsidR="00166CBC" w:rsidRDefault="00462DF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sz w:val="24"/>
          <w:szCs w:val="24"/>
        </w:rPr>
        <w:t xml:space="preserve">   </w:t>
      </w:r>
      <w:r>
        <w:rPr>
          <w:color w:val="000000"/>
          <w:sz w:val="24"/>
          <w:szCs w:val="24"/>
        </w:rPr>
        <w:t xml:space="preserve">       the budget for the party.   Make sure to label your circle graph (see next page).</w:t>
      </w:r>
    </w:p>
    <w:p w:rsidR="00166CBC" w:rsidRDefault="00166CBC">
      <w:pPr>
        <w:rPr>
          <w:sz w:val="24"/>
          <w:szCs w:val="24"/>
        </w:rPr>
      </w:pPr>
    </w:p>
    <w:p w:rsidR="00166CBC" w:rsidRDefault="00166CBC">
      <w:pPr>
        <w:rPr>
          <w:sz w:val="24"/>
          <w:szCs w:val="24"/>
        </w:rPr>
      </w:pPr>
    </w:p>
    <w:p w:rsidR="00166CBC" w:rsidRDefault="00166CBC">
      <w:pPr>
        <w:rPr>
          <w:sz w:val="24"/>
          <w:szCs w:val="24"/>
        </w:rPr>
      </w:pPr>
    </w:p>
    <w:p w:rsidR="00166CBC" w:rsidRDefault="00166CBC">
      <w:pPr>
        <w:rPr>
          <w:sz w:val="24"/>
          <w:szCs w:val="24"/>
        </w:rPr>
      </w:pPr>
    </w:p>
    <w:p w:rsidR="00166CBC" w:rsidRDefault="00166CBC">
      <w:pPr>
        <w:rPr>
          <w:sz w:val="24"/>
          <w:szCs w:val="24"/>
        </w:rPr>
      </w:pPr>
    </w:p>
    <w:p w:rsidR="00166CBC" w:rsidRDefault="00166CBC">
      <w:pPr>
        <w:rPr>
          <w:sz w:val="24"/>
          <w:szCs w:val="24"/>
        </w:rPr>
      </w:pP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bookmarkStart w:id="1" w:name="_gjdgxs" w:colFirst="0" w:colLast="0"/>
      <w:bookmarkEnd w:id="1"/>
      <w:r>
        <w:rPr>
          <w:color w:val="000000"/>
          <w:sz w:val="24"/>
          <w:szCs w:val="24"/>
        </w:rPr>
        <w:t xml:space="preserve"> </w:t>
      </w: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noProof/>
          <w:sz w:val="24"/>
          <w:szCs w:val="24"/>
        </w:rPr>
        <w:lastRenderedPageBreak/>
        <w:drawing>
          <wp:inline distT="0" distB="0" distL="0" distR="0">
            <wp:extent cx="5372100" cy="5372100"/>
            <wp:effectExtent l="0" t="0" r="0" b="0"/>
            <wp:docPr id="2" name="image2.png" descr="Image result for circle"/>
            <wp:cNvGraphicFramePr/>
            <a:graphic xmlns:a="http://schemas.openxmlformats.org/drawingml/2006/main">
              <a:graphicData uri="http://schemas.openxmlformats.org/drawingml/2006/picture">
                <pic:pic xmlns:pic="http://schemas.openxmlformats.org/drawingml/2006/picture">
                  <pic:nvPicPr>
                    <pic:cNvPr id="0" name="image2.png" descr="Image result for circle"/>
                    <pic:cNvPicPr preferRelativeResize="0"/>
                  </pic:nvPicPr>
                  <pic:blipFill>
                    <a:blip r:embed="rId5"/>
                    <a:srcRect/>
                    <a:stretch>
                      <a:fillRect/>
                    </a:stretch>
                  </pic:blipFill>
                  <pic:spPr>
                    <a:xfrm>
                      <a:off x="0" y="0"/>
                      <a:ext cx="5372100" cy="5372100"/>
                    </a:xfrm>
                    <a:prstGeom prst="rect">
                      <a:avLst/>
                    </a:prstGeom>
                    <a:ln/>
                  </pic:spPr>
                </pic:pic>
              </a:graphicData>
            </a:graphic>
          </wp:inline>
        </w:drawing>
      </w:r>
      <w:r>
        <w:rPr>
          <w:color w:val="000000"/>
          <w:sz w:val="24"/>
          <w:szCs w:val="24"/>
        </w:rPr>
        <w:t xml:space="preserve"> </w:t>
      </w:r>
    </w:p>
    <w:p w:rsidR="00166CBC" w:rsidRDefault="00166CBC">
      <w:pPr>
        <w:pBdr>
          <w:top w:val="nil"/>
          <w:left w:val="nil"/>
          <w:bottom w:val="nil"/>
          <w:right w:val="nil"/>
          <w:between w:val="nil"/>
        </w:pBdr>
        <w:spacing w:line="240" w:lineRule="auto"/>
        <w:ind w:left="720"/>
        <w:rPr>
          <w:color w:val="000000"/>
          <w:sz w:val="24"/>
          <w:szCs w:val="24"/>
        </w:rPr>
      </w:pPr>
    </w:p>
    <w:p w:rsidR="00166CBC" w:rsidRDefault="00462DFA">
      <w:pPr>
        <w:pBdr>
          <w:top w:val="nil"/>
          <w:left w:val="nil"/>
          <w:bottom w:val="nil"/>
          <w:right w:val="nil"/>
          <w:between w:val="nil"/>
        </w:pBdr>
        <w:spacing w:line="360" w:lineRule="auto"/>
        <w:ind w:left="720"/>
        <w:rPr>
          <w:sz w:val="24"/>
          <w:szCs w:val="24"/>
        </w:rPr>
      </w:pPr>
      <w:r>
        <w:rPr>
          <w:color w:val="000000"/>
          <w:sz w:val="24"/>
          <w:szCs w:val="24"/>
        </w:rPr>
        <w:t>5.  What category was the most expensive for your party? _______________</w:t>
      </w:r>
      <w:r>
        <w:rPr>
          <w:sz w:val="24"/>
          <w:szCs w:val="24"/>
        </w:rPr>
        <w:t>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Do you agree with paying most of your money on this category?  Why or why not? ____________________________________________________________</w:t>
      </w:r>
      <w:r>
        <w:rPr>
          <w:sz w:val="24"/>
          <w:szCs w:val="24"/>
        </w:rPr>
        <w:t>___</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 xml:space="preserve">_______________________________________________________________ </w:t>
      </w:r>
    </w:p>
    <w:p w:rsidR="00166CBC" w:rsidRDefault="00166CBC">
      <w:pPr>
        <w:pBdr>
          <w:top w:val="nil"/>
          <w:left w:val="nil"/>
          <w:bottom w:val="nil"/>
          <w:right w:val="nil"/>
          <w:between w:val="nil"/>
        </w:pBdr>
        <w:spacing w:line="360" w:lineRule="auto"/>
        <w:ind w:left="720"/>
        <w:rPr>
          <w:sz w:val="24"/>
          <w:szCs w:val="24"/>
        </w:rPr>
      </w:pPr>
    </w:p>
    <w:p w:rsidR="00166CBC" w:rsidRDefault="00166CBC">
      <w:pPr>
        <w:pBdr>
          <w:top w:val="nil"/>
          <w:left w:val="nil"/>
          <w:bottom w:val="nil"/>
          <w:right w:val="nil"/>
          <w:between w:val="nil"/>
        </w:pBdr>
        <w:spacing w:line="360" w:lineRule="auto"/>
        <w:ind w:left="720"/>
        <w:rPr>
          <w:sz w:val="24"/>
          <w:szCs w:val="24"/>
        </w:rPr>
      </w:pPr>
    </w:p>
    <w:p w:rsidR="00166CBC" w:rsidRDefault="00166CBC">
      <w:pPr>
        <w:pBdr>
          <w:top w:val="nil"/>
          <w:left w:val="nil"/>
          <w:bottom w:val="nil"/>
          <w:right w:val="nil"/>
          <w:between w:val="nil"/>
        </w:pBdr>
        <w:spacing w:line="360" w:lineRule="auto"/>
        <w:ind w:left="720"/>
        <w:rPr>
          <w:sz w:val="24"/>
          <w:szCs w:val="24"/>
        </w:rPr>
      </w:pPr>
    </w:p>
    <w:p w:rsidR="00166CBC" w:rsidRDefault="00166CBC">
      <w:pPr>
        <w:pBdr>
          <w:top w:val="nil"/>
          <w:left w:val="nil"/>
          <w:bottom w:val="nil"/>
          <w:right w:val="nil"/>
          <w:between w:val="nil"/>
        </w:pBdr>
        <w:spacing w:line="360" w:lineRule="auto"/>
        <w:rPr>
          <w:sz w:val="24"/>
          <w:szCs w:val="24"/>
        </w:rPr>
      </w:pPr>
    </w:p>
    <w:p w:rsidR="00166CBC" w:rsidRDefault="00166CBC">
      <w:pPr>
        <w:pBdr>
          <w:top w:val="nil"/>
          <w:left w:val="nil"/>
          <w:bottom w:val="nil"/>
          <w:right w:val="nil"/>
          <w:between w:val="nil"/>
        </w:pBdr>
        <w:spacing w:line="360" w:lineRule="auto"/>
        <w:ind w:firstLine="720"/>
        <w:rPr>
          <w:sz w:val="24"/>
          <w:szCs w:val="24"/>
        </w:rPr>
      </w:pPr>
    </w:p>
    <w:p w:rsidR="00166CBC" w:rsidRDefault="00462DFA">
      <w:pPr>
        <w:pBdr>
          <w:top w:val="nil"/>
          <w:left w:val="nil"/>
          <w:bottom w:val="nil"/>
          <w:right w:val="nil"/>
          <w:between w:val="nil"/>
        </w:pBdr>
        <w:spacing w:line="360" w:lineRule="auto"/>
        <w:ind w:firstLine="720"/>
        <w:rPr>
          <w:color w:val="000000"/>
          <w:sz w:val="24"/>
          <w:szCs w:val="24"/>
        </w:rPr>
      </w:pPr>
      <w:r>
        <w:rPr>
          <w:color w:val="000000"/>
          <w:sz w:val="24"/>
          <w:szCs w:val="24"/>
        </w:rPr>
        <w:lastRenderedPageBreak/>
        <w:t xml:space="preserve">6.  After looking at the total cost of the </w:t>
      </w:r>
      <w:r>
        <w:rPr>
          <w:color w:val="000000"/>
          <w:sz w:val="24"/>
          <w:szCs w:val="24"/>
        </w:rPr>
        <w:t>birthday party you realized you could only</w:t>
      </w:r>
    </w:p>
    <w:p w:rsidR="00166CBC" w:rsidRDefault="00462DFA">
      <w:pPr>
        <w:pBdr>
          <w:top w:val="nil"/>
          <w:left w:val="nil"/>
          <w:bottom w:val="nil"/>
          <w:right w:val="nil"/>
          <w:between w:val="nil"/>
        </w:pBdr>
        <w:spacing w:line="360" w:lineRule="auto"/>
        <w:ind w:firstLine="720"/>
        <w:rPr>
          <w:color w:val="000000"/>
          <w:sz w:val="24"/>
          <w:szCs w:val="24"/>
        </w:rPr>
      </w:pPr>
      <w:r>
        <w:rPr>
          <w:sz w:val="24"/>
          <w:szCs w:val="24"/>
        </w:rPr>
        <w:t xml:space="preserve">    </w:t>
      </w:r>
      <w:r>
        <w:rPr>
          <w:color w:val="000000"/>
          <w:sz w:val="24"/>
          <w:szCs w:val="24"/>
        </w:rPr>
        <w:t>spend 75% of the total cost.  </w:t>
      </w:r>
    </w:p>
    <w:p w:rsidR="00166CBC" w:rsidRDefault="00462DFA">
      <w:pPr>
        <w:pBdr>
          <w:top w:val="nil"/>
          <w:left w:val="nil"/>
          <w:bottom w:val="nil"/>
          <w:right w:val="nil"/>
          <w:between w:val="nil"/>
        </w:pBdr>
        <w:spacing w:line="360" w:lineRule="auto"/>
        <w:ind w:left="720" w:firstLine="720"/>
        <w:rPr>
          <w:rFonts w:ascii="Times New Roman" w:eastAsia="Times New Roman" w:hAnsi="Times New Roman" w:cs="Times New Roman"/>
          <w:color w:val="000000"/>
          <w:sz w:val="24"/>
          <w:szCs w:val="24"/>
        </w:rPr>
      </w:pPr>
      <w:r>
        <w:rPr>
          <w:color w:val="000000"/>
          <w:sz w:val="24"/>
          <w:szCs w:val="24"/>
        </w:rPr>
        <w:t>a. How much money would 75% of your total cost be? _______________</w:t>
      </w:r>
    </w:p>
    <w:p w:rsidR="00166CBC" w:rsidRDefault="00462DFA">
      <w:pPr>
        <w:pBdr>
          <w:top w:val="nil"/>
          <w:left w:val="nil"/>
          <w:bottom w:val="nil"/>
          <w:right w:val="nil"/>
          <w:between w:val="nil"/>
        </w:pBdr>
        <w:spacing w:line="360" w:lineRule="auto"/>
        <w:ind w:left="720" w:firstLine="720"/>
        <w:rPr>
          <w:color w:val="000000"/>
          <w:sz w:val="24"/>
          <w:szCs w:val="24"/>
        </w:rPr>
      </w:pPr>
      <w:r>
        <w:rPr>
          <w:color w:val="000000"/>
          <w:sz w:val="24"/>
          <w:szCs w:val="24"/>
        </w:rPr>
        <w:t>b. What changes would you make to your purchases to keep within your</w:t>
      </w:r>
    </w:p>
    <w:p w:rsidR="00166CBC" w:rsidRDefault="00462DFA">
      <w:pPr>
        <w:pBdr>
          <w:top w:val="nil"/>
          <w:left w:val="nil"/>
          <w:bottom w:val="nil"/>
          <w:right w:val="nil"/>
          <w:between w:val="nil"/>
        </w:pBdr>
        <w:spacing w:line="360" w:lineRule="auto"/>
        <w:ind w:left="720" w:firstLine="720"/>
        <w:rPr>
          <w:color w:val="000000"/>
          <w:sz w:val="24"/>
          <w:szCs w:val="24"/>
        </w:rPr>
      </w:pPr>
      <w:r>
        <w:rPr>
          <w:color w:val="000000"/>
          <w:sz w:val="24"/>
          <w:szCs w:val="24"/>
        </w:rPr>
        <w:t xml:space="preserve">  new budget?  How did you make these decisions?</w:t>
      </w:r>
    </w:p>
    <w:p w:rsidR="00166CBC" w:rsidRDefault="00462DFA">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________________________________________________________________________________________________________________________________________________________________________________________________</w:t>
      </w:r>
    </w:p>
    <w:p w:rsidR="00166CBC" w:rsidRDefault="00462DFA">
      <w:pPr>
        <w:pBdr>
          <w:top w:val="nil"/>
          <w:left w:val="nil"/>
          <w:bottom w:val="nil"/>
          <w:right w:val="nil"/>
          <w:between w:val="nil"/>
        </w:pBdr>
        <w:spacing w:line="240" w:lineRule="auto"/>
        <w:rPr>
          <w:b/>
          <w:color w:val="000000"/>
          <w:sz w:val="28"/>
          <w:szCs w:val="28"/>
        </w:rPr>
      </w:pPr>
      <w:r>
        <w:rPr>
          <w:b/>
          <w:color w:val="000000"/>
          <w:sz w:val="28"/>
          <w:szCs w:val="28"/>
        </w:rPr>
        <w:t>Part 2:  Payin</w:t>
      </w:r>
      <w:r>
        <w:rPr>
          <w:b/>
          <w:color w:val="000000"/>
          <w:sz w:val="28"/>
          <w:szCs w:val="28"/>
        </w:rPr>
        <w:t xml:space="preserve">g for the Party – Reading a </w:t>
      </w:r>
      <w:r>
        <w:rPr>
          <w:b/>
          <w:sz w:val="28"/>
          <w:szCs w:val="28"/>
        </w:rPr>
        <w:t>P</w:t>
      </w:r>
      <w:r>
        <w:rPr>
          <w:b/>
          <w:color w:val="000000"/>
          <w:sz w:val="28"/>
          <w:szCs w:val="28"/>
        </w:rPr>
        <w:t xml:space="preserve">ay </w:t>
      </w:r>
      <w:r>
        <w:rPr>
          <w:b/>
          <w:sz w:val="28"/>
          <w:szCs w:val="28"/>
        </w:rPr>
        <w:t>S</w:t>
      </w:r>
      <w:r>
        <w:rPr>
          <w:b/>
          <w:color w:val="000000"/>
          <w:sz w:val="28"/>
          <w:szCs w:val="28"/>
        </w:rPr>
        <w:t>tub</w:t>
      </w:r>
    </w:p>
    <w:p w:rsidR="00166CBC" w:rsidRDefault="00166CBC">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rsidR="00166CBC" w:rsidRDefault="00462DFA">
      <w:pPr>
        <w:pBdr>
          <w:top w:val="nil"/>
          <w:left w:val="nil"/>
          <w:bottom w:val="nil"/>
          <w:right w:val="nil"/>
          <w:between w:val="nil"/>
        </w:pBdr>
        <w:spacing w:line="240" w:lineRule="auto"/>
        <w:ind w:left="720"/>
        <w:rPr>
          <w:color w:val="000000"/>
          <w:sz w:val="24"/>
          <w:szCs w:val="24"/>
        </w:rPr>
      </w:pPr>
      <w:r>
        <w:rPr>
          <w:color w:val="000000"/>
          <w:sz w:val="24"/>
          <w:szCs w:val="24"/>
        </w:rPr>
        <w:t xml:space="preserve">Now that you have planned the birthday party and created a budget you will need to pay for it.   </w:t>
      </w:r>
    </w:p>
    <w:p w:rsidR="00166CBC" w:rsidRDefault="00166CBC">
      <w:pPr>
        <w:pBdr>
          <w:top w:val="nil"/>
          <w:left w:val="nil"/>
          <w:bottom w:val="nil"/>
          <w:right w:val="nil"/>
          <w:between w:val="nil"/>
        </w:pBdr>
        <w:spacing w:line="240" w:lineRule="auto"/>
        <w:ind w:left="720"/>
        <w:rPr>
          <w:color w:val="000000"/>
          <w:sz w:val="24"/>
          <w:szCs w:val="24"/>
          <w:u w:val="single"/>
        </w:rPr>
      </w:pPr>
    </w:p>
    <w:p w:rsidR="00166CBC" w:rsidRDefault="00462DFA">
      <w:pPr>
        <w:pBdr>
          <w:top w:val="nil"/>
          <w:left w:val="nil"/>
          <w:bottom w:val="nil"/>
          <w:right w:val="nil"/>
          <w:between w:val="nil"/>
        </w:pBdr>
        <w:spacing w:line="240" w:lineRule="auto"/>
        <w:ind w:left="720"/>
        <w:rPr>
          <w:color w:val="000000"/>
          <w:sz w:val="24"/>
          <w:szCs w:val="24"/>
        </w:rPr>
      </w:pPr>
      <w:r>
        <w:rPr>
          <w:sz w:val="24"/>
          <w:szCs w:val="24"/>
          <w:u w:val="single"/>
        </w:rPr>
        <w:t xml:space="preserve">Instructions: </w:t>
      </w:r>
      <w:r>
        <w:rPr>
          <w:color w:val="000000"/>
          <w:sz w:val="24"/>
          <w:szCs w:val="24"/>
        </w:rPr>
        <w:t>Take a look at the sample pay stub below and answer the following questions.</w:t>
      </w: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What is the wage per hour for this employee?   ____________________________</w:t>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How many hours did this employee work for this pay period? _________________</w:t>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How much money was earned per hour for overtime? _______________________</w:t>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 xml:space="preserve">What is this employee’s gross </w:t>
      </w:r>
      <w:r>
        <w:rPr>
          <w:color w:val="000000"/>
          <w:sz w:val="24"/>
          <w:szCs w:val="24"/>
        </w:rPr>
        <w:t>pay (current) for this pay period? _______________</w:t>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What is this employee’s gross pay for the year to date (YTD)? ________________</w:t>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 xml:space="preserve">List the deductions made from this employee’s pay </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____________________                  ____________________</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____________________                  ____________________</w:t>
      </w:r>
      <w:r>
        <w:rPr>
          <w:color w:val="000000"/>
          <w:sz w:val="24"/>
          <w:szCs w:val="24"/>
        </w:rPr>
        <w:tab/>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Calculate the percent for each of the deductions from the gross pay (current).</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Income Tax ______________________________</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E.I. (Employment Insurance) _________________</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CPP (Canada Pension Plan) ___</w:t>
      </w:r>
      <w:r>
        <w:rPr>
          <w:color w:val="000000"/>
          <w:sz w:val="24"/>
          <w:szCs w:val="24"/>
        </w:rPr>
        <w:t>______________</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Meals ___________________________________</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p w:rsidR="00166CBC" w:rsidRDefault="00462DFA">
      <w:pPr>
        <w:numPr>
          <w:ilvl w:val="0"/>
          <w:numId w:val="4"/>
        </w:numPr>
        <w:pBdr>
          <w:top w:val="nil"/>
          <w:left w:val="nil"/>
          <w:bottom w:val="nil"/>
          <w:right w:val="nil"/>
          <w:between w:val="nil"/>
        </w:pBdr>
        <w:spacing w:line="360" w:lineRule="auto"/>
        <w:rPr>
          <w:color w:val="000000"/>
          <w:sz w:val="24"/>
          <w:szCs w:val="24"/>
        </w:rPr>
      </w:pPr>
      <w:r>
        <w:rPr>
          <w:color w:val="000000"/>
          <w:sz w:val="24"/>
          <w:szCs w:val="24"/>
        </w:rPr>
        <w:t>What is the percent of the total deduction from the gross pay? ______________</w:t>
      </w:r>
    </w:p>
    <w:p w:rsidR="00166CBC" w:rsidRDefault="00462DFA">
      <w:pPr>
        <w:numPr>
          <w:ilvl w:val="0"/>
          <w:numId w:val="4"/>
        </w:numPr>
        <w:pBdr>
          <w:top w:val="nil"/>
          <w:left w:val="nil"/>
          <w:bottom w:val="nil"/>
          <w:right w:val="nil"/>
          <w:between w:val="nil"/>
        </w:pBdr>
        <w:spacing w:line="360" w:lineRule="auto"/>
        <w:contextualSpacing/>
        <w:rPr>
          <w:color w:val="000000"/>
          <w:sz w:val="24"/>
          <w:szCs w:val="24"/>
        </w:rPr>
      </w:pPr>
      <w:r>
        <w:rPr>
          <w:color w:val="000000"/>
          <w:sz w:val="24"/>
          <w:szCs w:val="24"/>
        </w:rPr>
        <w:t>What is the total amount of the pay for this pay period? ________________</w:t>
      </w:r>
    </w:p>
    <w:p w:rsidR="00166CBC" w:rsidRDefault="00462DFA">
      <w:pPr>
        <w:numPr>
          <w:ilvl w:val="0"/>
          <w:numId w:val="4"/>
        </w:numPr>
        <w:pBdr>
          <w:top w:val="nil"/>
          <w:left w:val="nil"/>
          <w:bottom w:val="nil"/>
          <w:right w:val="nil"/>
          <w:between w:val="nil"/>
        </w:pBdr>
        <w:spacing w:line="360" w:lineRule="auto"/>
        <w:contextualSpacing/>
      </w:pPr>
      <w:r>
        <w:rPr>
          <w:color w:val="000000"/>
          <w:sz w:val="24"/>
          <w:szCs w:val="24"/>
        </w:rPr>
        <w:t>If this employee wants to only spend 30% o</w:t>
      </w:r>
      <w:r>
        <w:rPr>
          <w:color w:val="000000"/>
          <w:sz w:val="24"/>
          <w:szCs w:val="24"/>
        </w:rPr>
        <w:t>f</w:t>
      </w:r>
      <w:r>
        <w:rPr>
          <w:sz w:val="24"/>
          <w:szCs w:val="24"/>
        </w:rPr>
        <w:t xml:space="preserve"> </w:t>
      </w:r>
      <w:r>
        <w:rPr>
          <w:color w:val="000000"/>
          <w:sz w:val="24"/>
          <w:szCs w:val="24"/>
        </w:rPr>
        <w:t>her pay, how much money can she spend?</w:t>
      </w:r>
      <w:r>
        <w:rPr>
          <w:color w:val="000000"/>
        </w:rPr>
        <w:t xml:space="preserve"> ____________________________________</w:t>
      </w:r>
    </w:p>
    <w:p w:rsidR="00166CBC" w:rsidRDefault="00462DFA">
      <w:pPr>
        <w:numPr>
          <w:ilvl w:val="0"/>
          <w:numId w:val="4"/>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color w:val="000000"/>
          <w:sz w:val="24"/>
          <w:szCs w:val="24"/>
        </w:rPr>
        <w:t xml:space="preserve">As of June 1, 2018 the minimum wage in BC increased to $12.65 per hour.  </w:t>
      </w:r>
    </w:p>
    <w:p w:rsidR="00166CBC" w:rsidRDefault="00462DFA">
      <w:pPr>
        <w:pBdr>
          <w:top w:val="nil"/>
          <w:left w:val="nil"/>
          <w:bottom w:val="nil"/>
          <w:right w:val="nil"/>
          <w:between w:val="nil"/>
        </w:pBdr>
        <w:spacing w:line="360" w:lineRule="auto"/>
        <w:ind w:left="720"/>
        <w:rPr>
          <w:color w:val="000000"/>
          <w:sz w:val="24"/>
          <w:szCs w:val="24"/>
        </w:rPr>
      </w:pPr>
      <w:r>
        <w:rPr>
          <w:color w:val="000000"/>
          <w:sz w:val="24"/>
          <w:szCs w:val="24"/>
        </w:rPr>
        <w:t>What would be the percent increase for the wage of this employee if she is getting the BC minimum wage?  __________________________________</w:t>
      </w:r>
    </w:p>
    <w:p w:rsidR="00166CBC" w:rsidRDefault="00166CBC"/>
    <w:p w:rsidR="00166CBC" w:rsidRDefault="00462DFA">
      <w:r>
        <w:t>For more information on reading pay stubs go to:</w:t>
      </w:r>
    </w:p>
    <w:p w:rsidR="00166CBC" w:rsidRDefault="00462DFA">
      <w:hyperlink r:id="rId6">
        <w:r>
          <w:rPr>
            <w:color w:val="0563C1"/>
            <w:u w:val="single"/>
          </w:rPr>
          <w:t>https://www.tpsgc-pwgsc.gc.ca/remuneration-compensation/services-paye-pay-services/paye-information-pay/lire-paye-talon-read-pay-stub-eng.html</w:t>
        </w:r>
      </w:hyperlink>
    </w:p>
    <w:p w:rsidR="00166CBC" w:rsidRDefault="00166CBC"/>
    <w:p w:rsidR="00166CBC" w:rsidRDefault="00166CBC"/>
    <w:p w:rsidR="00166CBC" w:rsidRDefault="00462DFA">
      <w:pPr>
        <w:pBdr>
          <w:top w:val="nil"/>
          <w:left w:val="nil"/>
          <w:bottom w:val="nil"/>
          <w:right w:val="nil"/>
          <w:between w:val="nil"/>
        </w:pBdr>
        <w:spacing w:line="240" w:lineRule="auto"/>
        <w:rPr>
          <w:color w:val="000000"/>
          <w:sz w:val="24"/>
          <w:szCs w:val="24"/>
        </w:rPr>
      </w:pPr>
      <w:r>
        <w:rPr>
          <w:noProof/>
          <w:color w:val="000000"/>
          <w:sz w:val="24"/>
          <w:szCs w:val="24"/>
        </w:rPr>
        <w:drawing>
          <wp:inline distT="0" distB="0" distL="0" distR="0">
            <wp:extent cx="6030509" cy="7658711"/>
            <wp:effectExtent l="0" t="0" r="0" b="0"/>
            <wp:docPr id="3" name="image3.png" descr="H:\Documents\20181025101234403.tif"/>
            <wp:cNvGraphicFramePr/>
            <a:graphic xmlns:a="http://schemas.openxmlformats.org/drawingml/2006/main">
              <a:graphicData uri="http://schemas.openxmlformats.org/drawingml/2006/picture">
                <pic:pic xmlns:pic="http://schemas.openxmlformats.org/drawingml/2006/picture">
                  <pic:nvPicPr>
                    <pic:cNvPr id="0" name="image3.png" descr="H:\Documents\20181025101234403.tif"/>
                    <pic:cNvPicPr preferRelativeResize="0"/>
                  </pic:nvPicPr>
                  <pic:blipFill>
                    <a:blip r:embed="rId7"/>
                    <a:srcRect/>
                    <a:stretch>
                      <a:fillRect/>
                    </a:stretch>
                  </pic:blipFill>
                  <pic:spPr>
                    <a:xfrm>
                      <a:off x="0" y="0"/>
                      <a:ext cx="6030509" cy="7658711"/>
                    </a:xfrm>
                    <a:prstGeom prst="rect">
                      <a:avLst/>
                    </a:prstGeom>
                    <a:ln/>
                  </pic:spPr>
                </pic:pic>
              </a:graphicData>
            </a:graphic>
          </wp:inline>
        </w:drawing>
      </w: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b/>
          <w:color w:val="000000"/>
          <w:sz w:val="28"/>
          <w:szCs w:val="28"/>
        </w:rPr>
      </w:pPr>
      <w:r>
        <w:rPr>
          <w:b/>
          <w:color w:val="000000"/>
          <w:sz w:val="28"/>
          <w:szCs w:val="28"/>
        </w:rPr>
        <w:t xml:space="preserve"> </w:t>
      </w:r>
    </w:p>
    <w:p w:rsidR="00166CBC" w:rsidRDefault="00166CBC">
      <w:pPr>
        <w:pBdr>
          <w:top w:val="nil"/>
          <w:left w:val="nil"/>
          <w:bottom w:val="nil"/>
          <w:right w:val="nil"/>
          <w:between w:val="nil"/>
        </w:pBdr>
        <w:spacing w:line="240" w:lineRule="auto"/>
        <w:ind w:left="720"/>
        <w:rPr>
          <w:b/>
          <w:color w:val="000000"/>
          <w:sz w:val="28"/>
          <w:szCs w:val="28"/>
        </w:rPr>
      </w:pP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b/>
          <w:color w:val="000000"/>
          <w:sz w:val="28"/>
          <w:szCs w:val="28"/>
        </w:rPr>
      </w:pPr>
      <w:r>
        <w:rPr>
          <w:b/>
          <w:color w:val="000000"/>
          <w:sz w:val="28"/>
          <w:szCs w:val="28"/>
        </w:rPr>
        <w:t xml:space="preserve">Part 3: Interest-ing – Paying for the Party </w:t>
      </w: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color w:val="000000"/>
          <w:sz w:val="20"/>
          <w:szCs w:val="20"/>
        </w:rPr>
        <w:tab/>
      </w:r>
      <w:r>
        <w:rPr>
          <w:color w:val="000000"/>
          <w:sz w:val="20"/>
          <w:szCs w:val="20"/>
        </w:rPr>
        <w:tab/>
        <w:t xml:space="preserve"> </w:t>
      </w:r>
      <w:r>
        <w:rPr>
          <w:color w:val="000000"/>
          <w:sz w:val="20"/>
          <w:szCs w:val="20"/>
        </w:rPr>
        <w:tab/>
        <w:t xml:space="preserve"> </w:t>
      </w:r>
      <w:r>
        <w:rPr>
          <w:color w:val="000000"/>
          <w:sz w:val="20"/>
          <w:szCs w:val="20"/>
        </w:rPr>
        <w:tab/>
        <w:t xml:space="preserve"> </w:t>
      </w:r>
      <w:r>
        <w:rPr>
          <w:color w:val="000000"/>
          <w:sz w:val="20"/>
          <w:szCs w:val="20"/>
        </w:rPr>
        <w:tab/>
      </w:r>
      <w:r>
        <w:rPr>
          <w:color w:val="000000"/>
          <w:sz w:val="20"/>
          <w:szCs w:val="20"/>
        </w:rPr>
        <w:tab/>
      </w:r>
    </w:p>
    <w:p w:rsidR="00166CBC" w:rsidRDefault="00462DFA">
      <w:pPr>
        <w:pBdr>
          <w:top w:val="nil"/>
          <w:left w:val="nil"/>
          <w:bottom w:val="nil"/>
          <w:right w:val="nil"/>
          <w:between w:val="nil"/>
        </w:pBdr>
        <w:spacing w:line="240" w:lineRule="auto"/>
        <w:ind w:left="720"/>
        <w:rPr>
          <w:color w:val="000000"/>
          <w:sz w:val="24"/>
          <w:szCs w:val="24"/>
        </w:rPr>
      </w:pPr>
      <w:r>
        <w:rPr>
          <w:color w:val="000000"/>
          <w:sz w:val="24"/>
          <w:szCs w:val="24"/>
        </w:rPr>
        <w:t>Some people use credit cards instead of cash when making purchases. If you cannot pay the amount owing on your credit card you will be charged “interest” on the remaining money owing. Interest is the c</w:t>
      </w:r>
      <w:r>
        <w:rPr>
          <w:color w:val="000000"/>
          <w:sz w:val="24"/>
          <w:szCs w:val="24"/>
        </w:rPr>
        <w:t xml:space="preserve">harge for the privilege of borrowing money.  Assume you owe a $1,000 balance on your credit card. </w:t>
      </w:r>
    </w:p>
    <w:p w:rsidR="00166CBC" w:rsidRDefault="00166CBC">
      <w:pPr>
        <w:pBdr>
          <w:top w:val="nil"/>
          <w:left w:val="nil"/>
          <w:bottom w:val="nil"/>
          <w:right w:val="nil"/>
          <w:between w:val="nil"/>
        </w:pBdr>
        <w:spacing w:line="240" w:lineRule="auto"/>
        <w:ind w:left="720"/>
        <w:rPr>
          <w:color w:val="000000"/>
          <w:sz w:val="24"/>
          <w:szCs w:val="24"/>
        </w:rPr>
      </w:pPr>
    </w:p>
    <w:p w:rsidR="00166CBC" w:rsidRDefault="00462DFA">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sz w:val="24"/>
          <w:szCs w:val="24"/>
          <w:u w:val="single"/>
        </w:rPr>
        <w:t>Instructions:</w:t>
      </w:r>
      <w:r>
        <w:rPr>
          <w:sz w:val="24"/>
          <w:szCs w:val="24"/>
        </w:rPr>
        <w:t xml:space="preserve"> </w:t>
      </w:r>
      <w:r>
        <w:rPr>
          <w:color w:val="000000"/>
          <w:sz w:val="24"/>
          <w:szCs w:val="24"/>
        </w:rPr>
        <w:t>Compare the following credit card deals and answer the que</w:t>
      </w:r>
      <w:r>
        <w:rPr>
          <w:sz w:val="24"/>
          <w:szCs w:val="24"/>
        </w:rPr>
        <w:t>stions below</w:t>
      </w:r>
      <w:r>
        <w:rPr>
          <w:color w:val="000000"/>
          <w:sz w:val="24"/>
          <w:szCs w:val="24"/>
        </w:rPr>
        <w:t>.</w:t>
      </w:r>
    </w:p>
    <w:p w:rsidR="00166CBC" w:rsidRDefault="00462DFA">
      <w:pPr>
        <w:spacing w:line="240" w:lineRule="auto"/>
        <w:ind w:left="720"/>
        <w:rPr>
          <w:rFonts w:ascii="Times New Roman" w:eastAsia="Times New Roman" w:hAnsi="Times New Roman" w:cs="Times New Roman"/>
          <w:color w:val="000000"/>
          <w:sz w:val="24"/>
          <w:szCs w:val="24"/>
        </w:rPr>
      </w:pPr>
      <w:r>
        <w:rPr>
          <w:sz w:val="24"/>
          <w:szCs w:val="24"/>
        </w:rPr>
        <w:t xml:space="preserve"> </w:t>
      </w:r>
    </w:p>
    <w:p w:rsidR="00166CBC" w:rsidRDefault="00462DFA">
      <w:pPr>
        <w:spacing w:line="240" w:lineRule="auto"/>
        <w:ind w:left="2160" w:hanging="720"/>
        <w:rPr>
          <w:rFonts w:ascii="Times New Roman" w:eastAsia="Times New Roman" w:hAnsi="Times New Roman" w:cs="Times New Roman"/>
          <w:color w:val="000000"/>
          <w:sz w:val="24"/>
          <w:szCs w:val="24"/>
        </w:rPr>
      </w:pPr>
      <w:r>
        <w:rPr>
          <w:sz w:val="24"/>
          <w:szCs w:val="24"/>
        </w:rPr>
        <w:t>Credit Card A. 20% interest paid over 24 months</w:t>
      </w:r>
    </w:p>
    <w:p w:rsidR="00166CBC" w:rsidRDefault="00462DFA">
      <w:pPr>
        <w:spacing w:line="240" w:lineRule="auto"/>
        <w:ind w:left="2160" w:hanging="720"/>
        <w:rPr>
          <w:rFonts w:ascii="Times New Roman" w:eastAsia="Times New Roman" w:hAnsi="Times New Roman" w:cs="Times New Roman"/>
          <w:color w:val="000000"/>
          <w:sz w:val="24"/>
          <w:szCs w:val="24"/>
        </w:rPr>
      </w:pPr>
      <w:r>
        <w:rPr>
          <w:sz w:val="24"/>
          <w:szCs w:val="24"/>
        </w:rPr>
        <w:t>Credit Card B  12% interest paid over 36 months</w:t>
      </w:r>
    </w:p>
    <w:p w:rsidR="00166CBC" w:rsidRDefault="00462DFA">
      <w:pPr>
        <w:spacing w:line="240" w:lineRule="auto"/>
        <w:ind w:left="2160" w:hanging="720"/>
        <w:rPr>
          <w:rFonts w:ascii="Times New Roman" w:eastAsia="Times New Roman" w:hAnsi="Times New Roman" w:cs="Times New Roman"/>
          <w:color w:val="000000"/>
          <w:sz w:val="24"/>
          <w:szCs w:val="24"/>
        </w:rPr>
      </w:pPr>
      <w:r>
        <w:rPr>
          <w:sz w:val="24"/>
          <w:szCs w:val="24"/>
        </w:rPr>
        <w:t>Credit Card C  15% interest paid over 30 months</w:t>
      </w:r>
    </w:p>
    <w:p w:rsidR="00166CBC" w:rsidRDefault="00462DFA">
      <w:pPr>
        <w:spacing w:line="240" w:lineRule="auto"/>
        <w:ind w:left="2160" w:hanging="720"/>
        <w:rPr>
          <w:sz w:val="24"/>
          <w:szCs w:val="24"/>
        </w:rPr>
      </w:pPr>
      <w:r>
        <w:rPr>
          <w:sz w:val="24"/>
          <w:szCs w:val="24"/>
        </w:rPr>
        <w:t>Credit Card D  18% interest paid over 12 months</w:t>
      </w:r>
    </w:p>
    <w:p w:rsidR="00166CBC" w:rsidRDefault="00166CBC">
      <w:pPr>
        <w:spacing w:line="240" w:lineRule="auto"/>
        <w:ind w:left="720"/>
        <w:rPr>
          <w:sz w:val="24"/>
          <w:szCs w:val="24"/>
        </w:rPr>
      </w:pPr>
    </w:p>
    <w:p w:rsidR="00166CBC" w:rsidRDefault="00462DFA">
      <w:pPr>
        <w:spacing w:after="240"/>
        <w:ind w:left="1440" w:hanging="720"/>
        <w:rPr>
          <w:rFonts w:ascii="Times New Roman" w:eastAsia="Times New Roman" w:hAnsi="Times New Roman" w:cs="Times New Roman"/>
          <w:b/>
          <w:color w:val="000000"/>
          <w:sz w:val="24"/>
          <w:szCs w:val="24"/>
        </w:rPr>
      </w:pPr>
      <w:r>
        <w:rPr>
          <w:sz w:val="24"/>
          <w:szCs w:val="24"/>
        </w:rPr>
        <w:t xml:space="preserve">The interest for credit cards is called “simple interest” and is calculated using this simple interest formula    </w:t>
      </w:r>
      <w:r>
        <w:rPr>
          <w:b/>
          <w:sz w:val="24"/>
          <w:szCs w:val="24"/>
        </w:rPr>
        <w:t xml:space="preserve">I=PRT </w:t>
      </w:r>
    </w:p>
    <w:p w:rsidR="00166CBC" w:rsidRDefault="00462DFA">
      <w:pPr>
        <w:spacing w:after="240"/>
        <w:ind w:left="720" w:firstLine="720"/>
        <w:rPr>
          <w:sz w:val="24"/>
          <w:szCs w:val="24"/>
        </w:rPr>
      </w:pPr>
      <w:r>
        <w:rPr>
          <w:b/>
          <w:sz w:val="24"/>
          <w:szCs w:val="24"/>
        </w:rPr>
        <w:t>Interest</w:t>
      </w:r>
      <w:r>
        <w:rPr>
          <w:sz w:val="24"/>
          <w:szCs w:val="24"/>
        </w:rPr>
        <w:t xml:space="preserve"> = principal </w:t>
      </w:r>
      <w:r>
        <w:rPr>
          <w:b/>
          <w:sz w:val="24"/>
          <w:szCs w:val="24"/>
        </w:rPr>
        <w:t>X</w:t>
      </w:r>
      <w:r>
        <w:rPr>
          <w:sz w:val="24"/>
          <w:szCs w:val="24"/>
        </w:rPr>
        <w:t xml:space="preserve"> rate(decimal) </w:t>
      </w:r>
      <w:r>
        <w:rPr>
          <w:b/>
          <w:sz w:val="24"/>
          <w:szCs w:val="24"/>
        </w:rPr>
        <w:t>X</w:t>
      </w:r>
      <w:r>
        <w:rPr>
          <w:sz w:val="24"/>
          <w:szCs w:val="24"/>
        </w:rPr>
        <w:t xml:space="preserve"> percent of a year (t)</w:t>
      </w:r>
    </w:p>
    <w:p w:rsidR="00166CBC" w:rsidRDefault="00462DFA">
      <w:pPr>
        <w:numPr>
          <w:ilvl w:val="0"/>
          <w:numId w:val="7"/>
        </w:numPr>
        <w:spacing w:line="240" w:lineRule="auto"/>
        <w:contextualSpacing/>
        <w:rPr>
          <w:sz w:val="24"/>
          <w:szCs w:val="24"/>
        </w:rPr>
      </w:pPr>
      <w:r>
        <w:rPr>
          <w:sz w:val="24"/>
          <w:szCs w:val="24"/>
        </w:rPr>
        <w:t>Calculate the annual interest on the balance of $1,000 for each of the abo</w:t>
      </w:r>
      <w:r>
        <w:rPr>
          <w:sz w:val="24"/>
          <w:szCs w:val="24"/>
        </w:rPr>
        <w:t>ve credit cards.  (How much interest will you be paying per year for each credit card?)</w:t>
      </w:r>
    </w:p>
    <w:p w:rsidR="00166CBC" w:rsidRDefault="00462DFA">
      <w:pPr>
        <w:spacing w:line="360" w:lineRule="auto"/>
        <w:ind w:left="2160" w:hanging="720"/>
        <w:rPr>
          <w:sz w:val="24"/>
          <w:szCs w:val="24"/>
        </w:rPr>
      </w:pPr>
      <w:r>
        <w:rPr>
          <w:sz w:val="24"/>
          <w:szCs w:val="24"/>
        </w:rPr>
        <w:t>Credit Card A. ___________________________________________</w:t>
      </w:r>
    </w:p>
    <w:p w:rsidR="00166CBC" w:rsidRDefault="00462DFA">
      <w:pPr>
        <w:spacing w:line="360" w:lineRule="auto"/>
        <w:ind w:left="2160" w:hanging="720"/>
        <w:rPr>
          <w:rFonts w:ascii="Times New Roman" w:eastAsia="Times New Roman" w:hAnsi="Times New Roman" w:cs="Times New Roman"/>
          <w:color w:val="000000"/>
          <w:sz w:val="24"/>
          <w:szCs w:val="24"/>
        </w:rPr>
      </w:pPr>
      <w:r>
        <w:rPr>
          <w:sz w:val="24"/>
          <w:szCs w:val="24"/>
        </w:rPr>
        <w:t>Credit Card B. ___________________________________________</w:t>
      </w:r>
    </w:p>
    <w:p w:rsidR="00166CBC" w:rsidRDefault="00462DFA">
      <w:pPr>
        <w:spacing w:line="360" w:lineRule="auto"/>
        <w:ind w:left="2160" w:hanging="720"/>
        <w:rPr>
          <w:rFonts w:ascii="Times New Roman" w:eastAsia="Times New Roman" w:hAnsi="Times New Roman" w:cs="Times New Roman"/>
          <w:color w:val="000000"/>
          <w:sz w:val="24"/>
          <w:szCs w:val="24"/>
        </w:rPr>
      </w:pPr>
      <w:r>
        <w:rPr>
          <w:sz w:val="24"/>
          <w:szCs w:val="24"/>
        </w:rPr>
        <w:t>Credit Card C. ___________________________________</w:t>
      </w:r>
      <w:r>
        <w:rPr>
          <w:sz w:val="24"/>
          <w:szCs w:val="24"/>
        </w:rPr>
        <w:t>________</w:t>
      </w:r>
    </w:p>
    <w:p w:rsidR="00166CBC" w:rsidRDefault="00462DFA">
      <w:pPr>
        <w:spacing w:line="360" w:lineRule="auto"/>
        <w:ind w:left="2160" w:hanging="720"/>
        <w:rPr>
          <w:sz w:val="24"/>
          <w:szCs w:val="24"/>
        </w:rPr>
      </w:pPr>
      <w:r>
        <w:rPr>
          <w:sz w:val="24"/>
          <w:szCs w:val="24"/>
        </w:rPr>
        <w:t>Credit Card D. ___________________________________________</w:t>
      </w:r>
    </w:p>
    <w:p w:rsidR="00166CBC" w:rsidRDefault="00462DFA">
      <w:pPr>
        <w:pBdr>
          <w:top w:val="nil"/>
          <w:left w:val="nil"/>
          <w:bottom w:val="nil"/>
          <w:right w:val="nil"/>
          <w:between w:val="nil"/>
        </w:pBdr>
        <w:spacing w:line="360" w:lineRule="auto"/>
        <w:rPr>
          <w:color w:val="000000"/>
          <w:sz w:val="24"/>
          <w:szCs w:val="24"/>
        </w:rPr>
      </w:pPr>
      <w:r>
        <w:rPr>
          <w:sz w:val="24"/>
          <w:szCs w:val="24"/>
        </w:rPr>
        <w:t xml:space="preserve">      2.   </w:t>
      </w:r>
      <w:r>
        <w:rPr>
          <w:color w:val="000000"/>
          <w:sz w:val="24"/>
          <w:szCs w:val="24"/>
        </w:rPr>
        <w:t>Which credit card has the lowest monthly payment? ___________________</w:t>
      </w:r>
    </w:p>
    <w:p w:rsidR="00166CBC" w:rsidRDefault="00462DFA">
      <w:pPr>
        <w:pBdr>
          <w:top w:val="nil"/>
          <w:left w:val="nil"/>
          <w:bottom w:val="nil"/>
          <w:right w:val="nil"/>
          <w:between w:val="nil"/>
        </w:pBdr>
        <w:spacing w:line="360" w:lineRule="auto"/>
        <w:rPr>
          <w:color w:val="000000"/>
          <w:sz w:val="24"/>
          <w:szCs w:val="24"/>
        </w:rPr>
      </w:pPr>
      <w:r>
        <w:rPr>
          <w:sz w:val="24"/>
          <w:szCs w:val="24"/>
        </w:rPr>
        <w:t xml:space="preserve">      3.   </w:t>
      </w:r>
      <w:r>
        <w:rPr>
          <w:color w:val="000000"/>
          <w:sz w:val="24"/>
          <w:szCs w:val="24"/>
        </w:rPr>
        <w:t xml:space="preserve">Which credit card has the lowest total cost (total cost equals the number of </w:t>
      </w:r>
    </w:p>
    <w:p w:rsidR="00166CBC" w:rsidRDefault="00462DFA">
      <w:pPr>
        <w:pBdr>
          <w:top w:val="nil"/>
          <w:left w:val="nil"/>
          <w:bottom w:val="nil"/>
          <w:right w:val="nil"/>
          <w:between w:val="nil"/>
        </w:pBdr>
        <w:spacing w:line="360" w:lineRule="auto"/>
        <w:rPr>
          <w:sz w:val="24"/>
          <w:szCs w:val="24"/>
        </w:rPr>
      </w:pPr>
      <w:r>
        <w:rPr>
          <w:sz w:val="24"/>
          <w:szCs w:val="24"/>
        </w:rPr>
        <w:t xml:space="preserve">        </w:t>
      </w:r>
      <w:r>
        <w:rPr>
          <w:color w:val="000000"/>
          <w:sz w:val="24"/>
          <w:szCs w:val="24"/>
        </w:rPr>
        <w:t xml:space="preserve">    payments times the monthly payment amount)________________________</w:t>
      </w:r>
    </w:p>
    <w:p w:rsidR="00166CBC" w:rsidRDefault="00462DF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sz w:val="24"/>
          <w:szCs w:val="24"/>
        </w:rPr>
        <w:t xml:space="preserve">     4.   </w:t>
      </w:r>
      <w:r>
        <w:rPr>
          <w:color w:val="000000"/>
          <w:sz w:val="24"/>
          <w:szCs w:val="24"/>
        </w:rPr>
        <w:t>What is the ‘real’ cost of borrowing $1,000 for each of the above credit card deals?</w:t>
      </w:r>
    </w:p>
    <w:p w:rsidR="00166CBC" w:rsidRDefault="00462DFA">
      <w:pPr>
        <w:spacing w:line="360" w:lineRule="auto"/>
        <w:ind w:left="2160" w:hanging="720"/>
        <w:rPr>
          <w:rFonts w:ascii="Times New Roman" w:eastAsia="Times New Roman" w:hAnsi="Times New Roman" w:cs="Times New Roman"/>
          <w:color w:val="000000"/>
          <w:sz w:val="24"/>
          <w:szCs w:val="24"/>
        </w:rPr>
      </w:pPr>
      <w:r>
        <w:rPr>
          <w:sz w:val="24"/>
          <w:szCs w:val="24"/>
        </w:rPr>
        <w:t>Credit Card A. ___________________________________________</w:t>
      </w:r>
    </w:p>
    <w:p w:rsidR="00166CBC" w:rsidRDefault="00462DFA">
      <w:pPr>
        <w:spacing w:line="360" w:lineRule="auto"/>
        <w:ind w:left="2160" w:hanging="720"/>
        <w:rPr>
          <w:rFonts w:ascii="Times New Roman" w:eastAsia="Times New Roman" w:hAnsi="Times New Roman" w:cs="Times New Roman"/>
          <w:color w:val="000000"/>
          <w:sz w:val="24"/>
          <w:szCs w:val="24"/>
        </w:rPr>
      </w:pPr>
      <w:r>
        <w:rPr>
          <w:sz w:val="24"/>
          <w:szCs w:val="24"/>
        </w:rPr>
        <w:t>Credit Card B. ________________</w:t>
      </w:r>
      <w:r>
        <w:rPr>
          <w:sz w:val="24"/>
          <w:szCs w:val="24"/>
        </w:rPr>
        <w:t>___________________________</w:t>
      </w:r>
    </w:p>
    <w:p w:rsidR="00166CBC" w:rsidRDefault="00462DFA">
      <w:pPr>
        <w:spacing w:line="360" w:lineRule="auto"/>
        <w:ind w:left="2160" w:hanging="720"/>
        <w:rPr>
          <w:rFonts w:ascii="Times New Roman" w:eastAsia="Times New Roman" w:hAnsi="Times New Roman" w:cs="Times New Roman"/>
          <w:color w:val="000000"/>
          <w:sz w:val="24"/>
          <w:szCs w:val="24"/>
        </w:rPr>
      </w:pPr>
      <w:r>
        <w:rPr>
          <w:sz w:val="24"/>
          <w:szCs w:val="24"/>
        </w:rPr>
        <w:t>Credit Card C. ___________________________________________</w:t>
      </w:r>
    </w:p>
    <w:p w:rsidR="00166CBC" w:rsidRDefault="00462DFA">
      <w:pPr>
        <w:spacing w:line="360" w:lineRule="auto"/>
        <w:ind w:left="2160" w:hanging="720"/>
        <w:rPr>
          <w:rFonts w:ascii="Times New Roman" w:eastAsia="Times New Roman" w:hAnsi="Times New Roman" w:cs="Times New Roman"/>
          <w:color w:val="000000"/>
          <w:sz w:val="24"/>
          <w:szCs w:val="24"/>
        </w:rPr>
      </w:pPr>
      <w:r>
        <w:rPr>
          <w:sz w:val="24"/>
          <w:szCs w:val="24"/>
        </w:rPr>
        <w:t>Credit Card D. ___________________________________________</w:t>
      </w:r>
    </w:p>
    <w:p w:rsidR="00166CBC" w:rsidRDefault="00166CBC">
      <w:pPr>
        <w:spacing w:line="240" w:lineRule="auto"/>
        <w:rPr>
          <w:rFonts w:ascii="Times New Roman" w:eastAsia="Times New Roman" w:hAnsi="Times New Roman" w:cs="Times New Roman"/>
          <w:color w:val="000000"/>
          <w:sz w:val="24"/>
          <w:szCs w:val="24"/>
        </w:rPr>
      </w:pPr>
    </w:p>
    <w:p w:rsidR="00166CBC" w:rsidRDefault="00166CBC">
      <w:pPr>
        <w:pBdr>
          <w:top w:val="nil"/>
          <w:left w:val="nil"/>
          <w:bottom w:val="nil"/>
          <w:right w:val="nil"/>
          <w:between w:val="nil"/>
        </w:pBdr>
        <w:spacing w:line="240" w:lineRule="auto"/>
        <w:rPr>
          <w:color w:val="000000"/>
          <w:sz w:val="24"/>
          <w:szCs w:val="24"/>
        </w:rPr>
      </w:pPr>
    </w:p>
    <w:p w:rsidR="00166CBC" w:rsidRDefault="00166CBC">
      <w:pPr>
        <w:pBdr>
          <w:top w:val="nil"/>
          <w:left w:val="nil"/>
          <w:bottom w:val="nil"/>
          <w:right w:val="nil"/>
          <w:between w:val="nil"/>
        </w:pBdr>
        <w:spacing w:line="240" w:lineRule="auto"/>
        <w:ind w:firstLine="720"/>
        <w:rPr>
          <w:sz w:val="24"/>
          <w:szCs w:val="24"/>
        </w:rPr>
      </w:pPr>
    </w:p>
    <w:p w:rsidR="00166CBC" w:rsidRDefault="00166CBC">
      <w:pPr>
        <w:pBdr>
          <w:top w:val="nil"/>
          <w:left w:val="nil"/>
          <w:bottom w:val="nil"/>
          <w:right w:val="nil"/>
          <w:between w:val="nil"/>
        </w:pBdr>
        <w:spacing w:line="240" w:lineRule="auto"/>
        <w:ind w:firstLine="720"/>
        <w:rPr>
          <w:sz w:val="24"/>
          <w:szCs w:val="24"/>
        </w:rPr>
      </w:pPr>
    </w:p>
    <w:p w:rsidR="00166CBC" w:rsidRDefault="00462DFA">
      <w:pPr>
        <w:pBdr>
          <w:top w:val="nil"/>
          <w:left w:val="nil"/>
          <w:bottom w:val="nil"/>
          <w:right w:val="nil"/>
          <w:between w:val="nil"/>
        </w:pBdr>
        <w:spacing w:line="240" w:lineRule="auto"/>
        <w:ind w:firstLine="720"/>
        <w:rPr>
          <w:color w:val="000000"/>
          <w:sz w:val="24"/>
          <w:szCs w:val="24"/>
        </w:rPr>
      </w:pPr>
      <w:r>
        <w:rPr>
          <w:color w:val="000000"/>
          <w:sz w:val="24"/>
          <w:szCs w:val="24"/>
        </w:rPr>
        <w:t>Choose a period of one year for each of the four loans, and display the</w:t>
      </w:r>
    </w:p>
    <w:p w:rsidR="00166CBC" w:rsidRDefault="00462DFA">
      <w:pPr>
        <w:pBdr>
          <w:top w:val="nil"/>
          <w:left w:val="nil"/>
          <w:bottom w:val="nil"/>
          <w:right w:val="nil"/>
          <w:between w:val="nil"/>
        </w:pBdr>
        <w:spacing w:line="240" w:lineRule="auto"/>
        <w:ind w:firstLine="720"/>
        <w:rPr>
          <w:color w:val="000000"/>
          <w:sz w:val="24"/>
          <w:szCs w:val="24"/>
        </w:rPr>
      </w:pPr>
      <w:r>
        <w:rPr>
          <w:color w:val="000000"/>
          <w:sz w:val="24"/>
          <w:szCs w:val="24"/>
        </w:rPr>
        <w:t>information in a bar graph.</w:t>
      </w:r>
    </w:p>
    <w:p w:rsidR="00166CBC" w:rsidRDefault="00166CBC">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rsidR="00166CBC" w:rsidRDefault="00462DFA">
      <w:pPr>
        <w:ind w:left="270"/>
        <w:rPr>
          <w:sz w:val="24"/>
          <w:szCs w:val="24"/>
        </w:rPr>
      </w:pPr>
      <w:r>
        <w:rPr>
          <w:sz w:val="24"/>
          <w:szCs w:val="24"/>
        </w:rPr>
        <w:t xml:space="preserve">        Here is an example of a bar graph.</w:t>
      </w:r>
    </w:p>
    <w:p w:rsidR="00166CBC" w:rsidRDefault="00462DFA">
      <w:pPr>
        <w:ind w:left="270"/>
      </w:pPr>
      <w:r>
        <w:rPr>
          <w:noProof/>
        </w:rPr>
        <w:drawing>
          <wp:anchor distT="0" distB="0" distL="0" distR="0" simplePos="0" relativeHeight="251658240" behindDoc="0" locked="0" layoutInCell="1" hidden="0" allowOverlap="1">
            <wp:simplePos x="0" y="0"/>
            <wp:positionH relativeFrom="margin">
              <wp:posOffset>1120140</wp:posOffset>
            </wp:positionH>
            <wp:positionV relativeFrom="paragraph">
              <wp:posOffset>144780</wp:posOffset>
            </wp:positionV>
            <wp:extent cx="3500755" cy="2032000"/>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500755" cy="2032000"/>
                    </a:xfrm>
                    <a:prstGeom prst="rect">
                      <a:avLst/>
                    </a:prstGeom>
                    <a:ln/>
                  </pic:spPr>
                </pic:pic>
              </a:graphicData>
            </a:graphic>
          </wp:anchor>
        </w:drawing>
      </w:r>
    </w:p>
    <w:p w:rsidR="00166CBC" w:rsidRDefault="00166CBC">
      <w:pPr>
        <w:pBdr>
          <w:top w:val="nil"/>
          <w:left w:val="nil"/>
          <w:bottom w:val="nil"/>
          <w:right w:val="nil"/>
          <w:between w:val="nil"/>
        </w:pBdr>
        <w:spacing w:line="240" w:lineRule="auto"/>
        <w:ind w:left="720"/>
        <w:rPr>
          <w:color w:val="000000"/>
          <w:sz w:val="24"/>
          <w:szCs w:val="24"/>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462DFA">
      <w:pPr>
        <w:pBdr>
          <w:top w:val="nil"/>
          <w:left w:val="nil"/>
          <w:bottom w:val="nil"/>
          <w:right w:val="nil"/>
          <w:between w:val="nil"/>
        </w:pBdr>
        <w:spacing w:line="240" w:lineRule="auto"/>
        <w:ind w:left="720"/>
        <w:rPr>
          <w:color w:val="000000"/>
          <w:sz w:val="20"/>
          <w:szCs w:val="20"/>
        </w:rPr>
      </w:pPr>
      <w:r>
        <w:rPr>
          <w:rFonts w:ascii="Times New Roman" w:eastAsia="Times New Roman" w:hAnsi="Times New Roman" w:cs="Times New Roman"/>
          <w:noProof/>
          <w:color w:val="000000"/>
          <w:sz w:val="24"/>
          <w:szCs w:val="24"/>
        </w:rPr>
        <w:drawing>
          <wp:inline distT="0" distB="0" distL="0" distR="0">
            <wp:extent cx="5189220" cy="3893820"/>
            <wp:effectExtent l="0" t="0" r="0" b="0"/>
            <wp:docPr id="4" name="image1.png" descr="https://lh5.googleusercontent.com/Sn2DnTZHQGLzFB19aVb00Ax9iZwuIUscpoH_3iGbDHDDCkNFcRUBjqtggCxikPaHqRYMEtMobWYvHKC4CK1xm2OVYrbT6XpTeGBwF5H65ugn8OZ6wm8CeeDjyfYe7n_pK39N1g5R"/>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Sn2DnTZHQGLzFB19aVb00Ax9iZwuIUscpoH_3iGbDHDDCkNFcRUBjqtggCxikPaHqRYMEtMobWYvHKC4CK1xm2OVYrbT6XpTeGBwF5H65ugn8OZ6wm8CeeDjyfYe7n_pK39N1g5R"/>
                    <pic:cNvPicPr preferRelativeResize="0"/>
                  </pic:nvPicPr>
                  <pic:blipFill>
                    <a:blip r:embed="rId9"/>
                    <a:srcRect/>
                    <a:stretch>
                      <a:fillRect/>
                    </a:stretch>
                  </pic:blipFill>
                  <pic:spPr>
                    <a:xfrm>
                      <a:off x="0" y="0"/>
                      <a:ext cx="5189220" cy="3893820"/>
                    </a:xfrm>
                    <a:prstGeom prst="rect">
                      <a:avLst/>
                    </a:prstGeom>
                    <a:ln/>
                  </pic:spPr>
                </pic:pic>
              </a:graphicData>
            </a:graphic>
          </wp:inline>
        </w:drawing>
      </w: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ind w:left="720"/>
        <w:rPr>
          <w:color w:val="000000"/>
          <w:sz w:val="20"/>
          <w:szCs w:val="20"/>
        </w:rPr>
      </w:pPr>
    </w:p>
    <w:p w:rsidR="00166CBC" w:rsidRDefault="00166CBC">
      <w:pPr>
        <w:pBdr>
          <w:top w:val="nil"/>
          <w:left w:val="nil"/>
          <w:bottom w:val="nil"/>
          <w:right w:val="nil"/>
          <w:between w:val="nil"/>
        </w:pBdr>
        <w:spacing w:line="240" w:lineRule="auto"/>
        <w:rPr>
          <w:color w:val="000000"/>
          <w:sz w:val="24"/>
          <w:szCs w:val="24"/>
        </w:rPr>
      </w:pPr>
    </w:p>
    <w:p w:rsidR="00166CBC" w:rsidRDefault="00462DFA">
      <w:pPr>
        <w:pBdr>
          <w:top w:val="nil"/>
          <w:left w:val="nil"/>
          <w:bottom w:val="nil"/>
          <w:right w:val="nil"/>
          <w:between w:val="nil"/>
        </w:pBdr>
        <w:spacing w:line="360" w:lineRule="auto"/>
        <w:ind w:left="1080"/>
        <w:rPr>
          <w:color w:val="000000"/>
          <w:sz w:val="24"/>
          <w:szCs w:val="24"/>
        </w:rPr>
      </w:pPr>
      <w:r>
        <w:rPr>
          <w:color w:val="000000"/>
          <w:sz w:val="24"/>
          <w:szCs w:val="24"/>
        </w:rPr>
        <w:t xml:space="preserve"> 5. What is the value of paying for an item without borrowing the money?</w:t>
      </w:r>
    </w:p>
    <w:p w:rsidR="00166CBC" w:rsidRDefault="00462DFA">
      <w:pPr>
        <w:pBdr>
          <w:top w:val="nil"/>
          <w:left w:val="nil"/>
          <w:bottom w:val="nil"/>
          <w:right w:val="nil"/>
          <w:between w:val="nil"/>
        </w:pBdr>
        <w:spacing w:line="360" w:lineRule="auto"/>
        <w:ind w:left="1080"/>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_______________________________________________________________________________________________________________________________________________________________________________________</w:t>
      </w:r>
    </w:p>
    <w:p w:rsidR="00166CBC" w:rsidRDefault="00462DFA">
      <w:pPr>
        <w:pBdr>
          <w:top w:val="nil"/>
          <w:left w:val="nil"/>
          <w:bottom w:val="nil"/>
          <w:right w:val="nil"/>
          <w:between w:val="nil"/>
        </w:pBdr>
        <w:spacing w:line="360" w:lineRule="auto"/>
        <w:ind w:left="1080"/>
        <w:rPr>
          <w:color w:val="000000"/>
          <w:sz w:val="24"/>
          <w:szCs w:val="24"/>
        </w:rPr>
      </w:pPr>
      <w:r>
        <w:rPr>
          <w:color w:val="000000"/>
          <w:sz w:val="24"/>
          <w:szCs w:val="24"/>
        </w:rPr>
        <w:t xml:space="preserve"> 6. Do you think you can keep within a budget?  Why or why not?</w:t>
      </w:r>
    </w:p>
    <w:p w:rsidR="00166CBC" w:rsidRDefault="00462DFA">
      <w:pPr>
        <w:pBdr>
          <w:top w:val="nil"/>
          <w:left w:val="nil"/>
          <w:bottom w:val="nil"/>
          <w:right w:val="nil"/>
          <w:between w:val="nil"/>
        </w:pBdr>
        <w:spacing w:line="360" w:lineRule="auto"/>
        <w:ind w:left="1080"/>
        <w:rPr>
          <w:color w:val="000000"/>
          <w:sz w:val="24"/>
          <w:szCs w:val="24"/>
        </w:rPr>
      </w:pPr>
      <w:r>
        <w:rPr>
          <w:color w:val="000000"/>
          <w:sz w:val="24"/>
          <w:szCs w:val="24"/>
        </w:rPr>
        <w:t>________</w:t>
      </w:r>
      <w:r>
        <w:rPr>
          <w:color w:val="000000"/>
          <w:sz w:val="24"/>
          <w:szCs w:val="24"/>
        </w:rPr>
        <w:t>_______________________________________________________________________________________________________________________________________________________________________________</w:t>
      </w:r>
    </w:p>
    <w:p w:rsidR="00166CBC" w:rsidRDefault="00462DFA">
      <w:pPr>
        <w:pBdr>
          <w:top w:val="nil"/>
          <w:left w:val="nil"/>
          <w:bottom w:val="nil"/>
          <w:right w:val="nil"/>
          <w:between w:val="nil"/>
        </w:pBdr>
        <w:spacing w:line="360" w:lineRule="auto"/>
        <w:ind w:left="1080"/>
        <w:rPr>
          <w:color w:val="000000"/>
          <w:sz w:val="24"/>
          <w:szCs w:val="24"/>
        </w:rPr>
      </w:pPr>
      <w:r>
        <w:rPr>
          <w:sz w:val="24"/>
          <w:szCs w:val="24"/>
        </w:rPr>
        <w:t xml:space="preserve">7. </w:t>
      </w:r>
      <w:r>
        <w:rPr>
          <w:color w:val="000000"/>
          <w:sz w:val="24"/>
          <w:szCs w:val="24"/>
        </w:rPr>
        <w:t>What changes in the economy will affect your earning power and personal budge</w:t>
      </w:r>
      <w:r>
        <w:rPr>
          <w:color w:val="000000"/>
          <w:sz w:val="24"/>
          <w:szCs w:val="24"/>
        </w:rPr>
        <w:t>t?</w:t>
      </w:r>
    </w:p>
    <w:p w:rsidR="00166CBC" w:rsidRDefault="00462DFA">
      <w:pPr>
        <w:pBdr>
          <w:top w:val="nil"/>
          <w:left w:val="nil"/>
          <w:bottom w:val="nil"/>
          <w:right w:val="nil"/>
          <w:between w:val="nil"/>
        </w:pBdr>
        <w:spacing w:line="360" w:lineRule="auto"/>
        <w:ind w:left="1080"/>
        <w:rPr>
          <w:color w:val="000000"/>
          <w:sz w:val="20"/>
          <w:szCs w:val="20"/>
        </w:rPr>
      </w:pPr>
      <w:r>
        <w:rPr>
          <w:color w:val="000000"/>
          <w:sz w:val="24"/>
          <w:szCs w:val="24"/>
        </w:rPr>
        <w:t>_______________________________________________________________________________________________________________________________________________________________________________________</w:t>
      </w:r>
    </w:p>
    <w:p w:rsidR="00166CBC" w:rsidRDefault="00166CBC">
      <w:pPr>
        <w:pBdr>
          <w:top w:val="nil"/>
          <w:left w:val="nil"/>
          <w:bottom w:val="nil"/>
          <w:right w:val="nil"/>
          <w:between w:val="nil"/>
        </w:pBdr>
        <w:spacing w:line="360" w:lineRule="auto"/>
        <w:rPr>
          <w:color w:val="000000"/>
          <w:sz w:val="20"/>
          <w:szCs w:val="20"/>
        </w:rPr>
      </w:pPr>
    </w:p>
    <w:p w:rsidR="00166CBC" w:rsidRDefault="00166CBC"/>
    <w:p w:rsidR="00166CBC" w:rsidRDefault="00166CBC"/>
    <w:p w:rsidR="00166CBC" w:rsidRDefault="00166CBC"/>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166CBC">
      <w:pPr>
        <w:pBdr>
          <w:top w:val="nil"/>
          <w:left w:val="nil"/>
          <w:bottom w:val="nil"/>
          <w:right w:val="nil"/>
          <w:between w:val="nil"/>
        </w:pBdr>
        <w:spacing w:line="240" w:lineRule="auto"/>
        <w:rPr>
          <w:b/>
          <w:sz w:val="28"/>
          <w:szCs w:val="28"/>
        </w:rPr>
      </w:pPr>
    </w:p>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b/>
          <w:color w:val="000000"/>
          <w:sz w:val="28"/>
          <w:szCs w:val="28"/>
        </w:rPr>
        <w:t>Assessment Rubric</w:t>
      </w:r>
    </w:p>
    <w:p w:rsidR="00166CBC" w:rsidRDefault="00166CBC"/>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Student Name: ______________________________________  Date: ___________</w:t>
      </w:r>
    </w:p>
    <w:p w:rsidR="00166CBC" w:rsidRDefault="00166CBC">
      <w:pPr>
        <w:pBdr>
          <w:top w:val="nil"/>
          <w:left w:val="nil"/>
          <w:bottom w:val="nil"/>
          <w:right w:val="nil"/>
          <w:between w:val="nil"/>
        </w:pBdr>
        <w:spacing w:line="240" w:lineRule="auto"/>
        <w:rPr>
          <w:color w:val="000000"/>
          <w:sz w:val="24"/>
          <w:szCs w:val="24"/>
        </w:rPr>
      </w:pPr>
    </w:p>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Topic: _______________________________________________________________</w:t>
      </w:r>
    </w:p>
    <w:p w:rsidR="00166CBC" w:rsidRDefault="00462DFA">
      <w:pPr>
        <w:spacing w:after="240"/>
      </w:pPr>
      <w:r>
        <w:br/>
      </w:r>
    </w:p>
    <w:tbl>
      <w:tblPr>
        <w:tblStyle w:val="a1"/>
        <w:tblW w:w="9340" w:type="dxa"/>
        <w:tblLayout w:type="fixed"/>
        <w:tblLook w:val="0400" w:firstRow="0" w:lastRow="0" w:firstColumn="0" w:lastColumn="0" w:noHBand="0" w:noVBand="1"/>
      </w:tblPr>
      <w:tblGrid>
        <w:gridCol w:w="1583"/>
        <w:gridCol w:w="2480"/>
        <w:gridCol w:w="2679"/>
        <w:gridCol w:w="2598"/>
      </w:tblGrid>
      <w:tr w:rsidR="00166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166CB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 Attempted  (1)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Meets Expectations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Exceeds Expectations (3)</w:t>
            </w:r>
          </w:p>
        </w:tc>
      </w:tr>
      <w:tr w:rsidR="00166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Budget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Expenses and costs are not realistic.  The planning and items on the budget are not realistic and unsupported.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 xml:space="preserve">Expenses and costs are somewhat realistic. The planning and items on the budget are somewhat realistic and somewhat supported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Expenses and costs</w:t>
            </w:r>
            <w:r>
              <w:rPr>
                <w:color w:val="000000"/>
              </w:rPr>
              <w:t xml:space="preserve"> and are very realistic. The planning and items in the budget are very realistic and accurately supported.</w:t>
            </w:r>
          </w:p>
        </w:tc>
      </w:tr>
      <w:tr w:rsidR="00166CB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r>
              <w:t>Circle and Bar Graphs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student included a circle and bar graph with many inaccuracies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student included a fairly accurate circle and graph rep</w:t>
            </w:r>
            <w:r>
              <w:rPr>
                <w:color w:val="000000"/>
              </w:rPr>
              <w:t>resenting the inquiry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student included an accurate circle and bar graph representing the inquiry</w:t>
            </w:r>
          </w:p>
        </w:tc>
      </w:tr>
      <w:tr w:rsidR="00166CB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r>
              <w:t>Math Quality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math calculations are at least 50% accurate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math calculations are at least 70% accurate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math calculations are 95% – 100% accurate</w:t>
            </w:r>
          </w:p>
        </w:tc>
      </w:tr>
      <w:tr w:rsidR="00166CB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r>
              <w:t>Reflection on labour market and lifestyle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student has not reflected or has minimally reflecting on labour and lifestyle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The student makes some effort reflecting on labour and lifestyle changes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66CBC" w:rsidRDefault="00462DFA">
            <w:pPr>
              <w:pBdr>
                <w:top w:val="nil"/>
                <w:left w:val="nil"/>
                <w:bottom w:val="nil"/>
                <w:right w:val="nil"/>
                <w:between w:val="nil"/>
              </w:pBdr>
              <w:spacing w:line="240" w:lineRule="auto"/>
              <w:rPr>
                <w:color w:val="000000"/>
              </w:rPr>
            </w:pPr>
            <w:r>
              <w:rPr>
                <w:color w:val="000000"/>
              </w:rPr>
              <w:t xml:space="preserve">The student makes a plausible reflection </w:t>
            </w:r>
            <w:r>
              <w:rPr>
                <w:color w:val="000000"/>
              </w:rPr>
              <w:t>on labour and lifestyle changes</w:t>
            </w:r>
          </w:p>
        </w:tc>
      </w:tr>
    </w:tbl>
    <w:p w:rsidR="00166CBC" w:rsidRDefault="00166CBC"/>
    <w:p w:rsidR="00166CBC" w:rsidRDefault="00462D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Total:         /12      </w:t>
      </w:r>
    </w:p>
    <w:p w:rsidR="00166CBC" w:rsidRDefault="00462DFA">
      <w:pPr>
        <w:widowControl w:val="0"/>
        <w:pBdr>
          <w:top w:val="nil"/>
          <w:left w:val="nil"/>
          <w:bottom w:val="nil"/>
          <w:right w:val="nil"/>
          <w:between w:val="nil"/>
        </w:pBdr>
        <w:spacing w:line="256" w:lineRule="auto"/>
        <w:ind w:left="100" w:right="426" w:hanging="100"/>
        <w:rPr>
          <w:rFonts w:ascii="Calibri" w:eastAsia="Calibri" w:hAnsi="Calibri" w:cs="Calibri"/>
          <w:b/>
          <w:color w:val="000000"/>
          <w:sz w:val="28"/>
          <w:szCs w:val="28"/>
        </w:rPr>
      </w:pPr>
      <w:r>
        <w:rPr>
          <w:rFonts w:ascii="Calibri" w:eastAsia="Calibri" w:hAnsi="Calibri" w:cs="Calibri"/>
          <w:color w:val="000000"/>
          <w:sz w:val="24"/>
          <w:szCs w:val="24"/>
        </w:rPr>
        <w:br/>
      </w:r>
      <w:r>
        <w:rPr>
          <w:rFonts w:ascii="Calibri" w:eastAsia="Calibri" w:hAnsi="Calibri" w:cs="Calibri"/>
          <w:color w:val="000000"/>
          <w:sz w:val="24"/>
          <w:szCs w:val="24"/>
        </w:rPr>
        <w:br/>
      </w:r>
      <w:r>
        <w:rPr>
          <w:rFonts w:ascii="Calibri" w:eastAsia="Calibri" w:hAnsi="Calibri" w:cs="Calibri"/>
          <w:b/>
          <w:color w:val="000000"/>
          <w:sz w:val="28"/>
          <w:szCs w:val="28"/>
        </w:rPr>
        <w:t>After the lesson:</w:t>
      </w:r>
    </w:p>
    <w:p w:rsidR="00166CBC" w:rsidRDefault="00462DFA">
      <w:pPr>
        <w:widowControl w:val="0"/>
        <w:numPr>
          <w:ilvl w:val="0"/>
          <w:numId w:val="2"/>
        </w:numPr>
        <w:pBdr>
          <w:top w:val="nil"/>
          <w:left w:val="nil"/>
          <w:bottom w:val="nil"/>
          <w:right w:val="nil"/>
          <w:between w:val="nil"/>
        </w:pBdr>
        <w:spacing w:line="256" w:lineRule="auto"/>
        <w:ind w:right="426"/>
      </w:pPr>
      <w:r>
        <w:rPr>
          <w:rFonts w:ascii="Calibri" w:eastAsia="Calibri" w:hAnsi="Calibri" w:cs="Calibri"/>
          <w:color w:val="000000"/>
          <w:sz w:val="24"/>
          <w:szCs w:val="24"/>
        </w:rPr>
        <w:t>Submit a class list to the Career Centre of the students who completed meeting the ‘Big Idea’</w:t>
      </w:r>
      <w:r>
        <w:rPr>
          <w:rFonts w:ascii="Calibri" w:eastAsia="Calibri" w:hAnsi="Calibri" w:cs="Calibri"/>
          <w:sz w:val="24"/>
          <w:szCs w:val="24"/>
        </w:rPr>
        <w:t>.</w:t>
      </w:r>
      <w:r>
        <w:br/>
      </w:r>
      <w:r>
        <w:br/>
      </w:r>
      <w:r>
        <w:br/>
      </w:r>
    </w:p>
    <w:p w:rsidR="00166CBC" w:rsidRDefault="00166CBC">
      <w:pPr>
        <w:jc w:val="center"/>
        <w:rPr>
          <w:b/>
          <w:sz w:val="24"/>
          <w:szCs w:val="24"/>
          <w:u w:val="single"/>
        </w:rPr>
      </w:pPr>
    </w:p>
    <w:sectPr w:rsidR="00166C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8A0"/>
    <w:multiLevelType w:val="multilevel"/>
    <w:tmpl w:val="041E2E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E26140"/>
    <w:multiLevelType w:val="multilevel"/>
    <w:tmpl w:val="490805E0"/>
    <w:lvl w:ilvl="0">
      <w:start w:val="1"/>
      <w:numFmt w:val="bullet"/>
      <w:lvlText w:val="-"/>
      <w:lvlJc w:val="left"/>
      <w:pPr>
        <w:ind w:left="420" w:hanging="360"/>
      </w:pPr>
      <w:rPr>
        <w:rFonts w:ascii="Arial" w:eastAsia="Arial" w:hAnsi="Arial" w:cs="Arial"/>
        <w:color w:val="000000"/>
        <w:sz w:val="22"/>
        <w:szCs w:val="22"/>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1CE534F6"/>
    <w:multiLevelType w:val="multilevel"/>
    <w:tmpl w:val="15B64DA0"/>
    <w:lvl w:ilvl="0">
      <w:start w:val="1"/>
      <w:numFmt w:val="decimal"/>
      <w:lvlText w:val="%1."/>
      <w:lvlJc w:val="left"/>
      <w:pPr>
        <w:ind w:left="5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39164C"/>
    <w:multiLevelType w:val="multilevel"/>
    <w:tmpl w:val="0F0EE0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0E19FE"/>
    <w:multiLevelType w:val="multilevel"/>
    <w:tmpl w:val="BE264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70799C"/>
    <w:multiLevelType w:val="multilevel"/>
    <w:tmpl w:val="61D6C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1517C88"/>
    <w:multiLevelType w:val="multilevel"/>
    <w:tmpl w:val="67DA81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BC"/>
    <w:rsid w:val="00166CBC"/>
    <w:rsid w:val="0046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6E917-295C-4985-B269-F8D24BE4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psgc-pwgsc.gc.ca/remuneration-compensation/services-paye-pay-services/paye-information-pay/lire-paye-talon-read-pay-stub-eng.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School District #62</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Anderson</dc:creator>
  <cp:lastModifiedBy>Dawn Anderson</cp:lastModifiedBy>
  <cp:revision>2</cp:revision>
  <dcterms:created xsi:type="dcterms:W3CDTF">2018-11-01T21:52:00Z</dcterms:created>
  <dcterms:modified xsi:type="dcterms:W3CDTF">2018-11-01T21:52:00Z</dcterms:modified>
</cp:coreProperties>
</file>