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1136C" w:rsidRPr="00EE04AE" w:rsidRDefault="00D1136C" w:rsidP="00D1136C">
      <w:pPr>
        <w:widowControl w:val="0"/>
        <w:spacing w:after="0"/>
      </w:pPr>
      <w:bookmarkStart w:id="0" w:name="_GoBack"/>
      <w:bookmarkEnd w:id="0"/>
      <w:r>
        <w:rPr>
          <w:b/>
          <w:sz w:val="32"/>
          <w:szCs w:val="32"/>
        </w:rPr>
        <w:t xml:space="preserve">HANDOUT PART-TIME JOB SEARCH                          </w:t>
      </w:r>
      <w:r w:rsidRPr="00EE04AE">
        <w:rPr>
          <w:sz w:val="24"/>
          <w:szCs w:val="24"/>
        </w:rPr>
        <w:t>Name: ____________</w:t>
      </w:r>
    </w:p>
    <w:p w:rsidR="00D1136C" w:rsidRDefault="00D1136C" w:rsidP="00D1136C">
      <w:pPr>
        <w:widowControl w:val="0"/>
        <w:spacing w:after="0"/>
      </w:pPr>
    </w:p>
    <w:p w:rsidR="00D1136C" w:rsidRDefault="00D1136C" w:rsidP="00777F42">
      <w:pPr>
        <w:pStyle w:val="ListParagraph"/>
        <w:widowControl w:val="0"/>
        <w:numPr>
          <w:ilvl w:val="0"/>
          <w:numId w:val="7"/>
        </w:numPr>
        <w:spacing w:after="0"/>
        <w:rPr>
          <w:sz w:val="24"/>
          <w:szCs w:val="24"/>
        </w:rPr>
      </w:pPr>
      <w:r w:rsidRPr="00777F42">
        <w:rPr>
          <w:sz w:val="24"/>
          <w:szCs w:val="24"/>
        </w:rPr>
        <w:t xml:space="preserve">Visit </w:t>
      </w:r>
      <w:hyperlink r:id="rId7" w:history="1">
        <w:r w:rsidRPr="00777F42">
          <w:rPr>
            <w:rStyle w:val="Hyperlink"/>
            <w:sz w:val="24"/>
            <w:szCs w:val="24"/>
          </w:rPr>
          <w:t>www.myBlueprint.ca</w:t>
        </w:r>
      </w:hyperlink>
      <w:r w:rsidRPr="00777F42">
        <w:rPr>
          <w:sz w:val="24"/>
          <w:szCs w:val="24"/>
        </w:rPr>
        <w:t xml:space="preserve"> and click </w:t>
      </w:r>
      <w:r w:rsidRPr="00777F42">
        <w:rPr>
          <w:b/>
          <w:sz w:val="24"/>
          <w:szCs w:val="24"/>
        </w:rPr>
        <w:t>Log In</w:t>
      </w:r>
      <w:r w:rsidRPr="00777F42">
        <w:rPr>
          <w:sz w:val="24"/>
          <w:szCs w:val="24"/>
        </w:rPr>
        <w:t xml:space="preserve"> in the top right corner</w:t>
      </w:r>
    </w:p>
    <w:p w:rsidR="00777F42" w:rsidRPr="00FE23E7" w:rsidRDefault="00777F42" w:rsidP="00777F42">
      <w:pPr>
        <w:pStyle w:val="ListParagraph"/>
        <w:widowControl w:val="0"/>
        <w:spacing w:after="0"/>
        <w:rPr>
          <w:sz w:val="20"/>
          <w:szCs w:val="20"/>
        </w:rPr>
      </w:pPr>
    </w:p>
    <w:p w:rsidR="00D1136C" w:rsidRDefault="00D1136C" w:rsidP="00777F42">
      <w:pPr>
        <w:pStyle w:val="ListParagraph"/>
        <w:widowControl w:val="0"/>
        <w:numPr>
          <w:ilvl w:val="0"/>
          <w:numId w:val="7"/>
        </w:numPr>
        <w:spacing w:after="0"/>
        <w:rPr>
          <w:b/>
          <w:sz w:val="24"/>
          <w:szCs w:val="24"/>
        </w:rPr>
      </w:pPr>
      <w:bookmarkStart w:id="1" w:name="_4d34og8" w:colFirst="0" w:colLast="0"/>
      <w:bookmarkEnd w:id="1"/>
      <w:r w:rsidRPr="00777F42">
        <w:rPr>
          <w:sz w:val="24"/>
          <w:szCs w:val="24"/>
        </w:rPr>
        <w:t>Enter your username and password, then click</w:t>
      </w:r>
      <w:r w:rsidRPr="00777F42">
        <w:rPr>
          <w:b/>
          <w:sz w:val="24"/>
          <w:szCs w:val="24"/>
        </w:rPr>
        <w:t xml:space="preserve"> Log In</w:t>
      </w:r>
    </w:p>
    <w:p w:rsidR="00777F42" w:rsidRPr="00FE23E7" w:rsidRDefault="00777F42" w:rsidP="00777F42">
      <w:pPr>
        <w:pStyle w:val="ListParagraph"/>
        <w:rPr>
          <w:b/>
          <w:sz w:val="20"/>
          <w:szCs w:val="20"/>
        </w:rPr>
      </w:pPr>
    </w:p>
    <w:p w:rsidR="00777F42" w:rsidRDefault="00D1136C" w:rsidP="00777F42">
      <w:pPr>
        <w:pStyle w:val="ListParagraph"/>
        <w:widowControl w:val="0"/>
        <w:numPr>
          <w:ilvl w:val="0"/>
          <w:numId w:val="7"/>
        </w:numPr>
        <w:spacing w:after="0"/>
        <w:rPr>
          <w:sz w:val="24"/>
          <w:szCs w:val="24"/>
        </w:rPr>
      </w:pPr>
      <w:r w:rsidRPr="00777F42">
        <w:rPr>
          <w:sz w:val="24"/>
          <w:szCs w:val="24"/>
        </w:rPr>
        <w:t xml:space="preserve">Under </w:t>
      </w:r>
      <w:r w:rsidRPr="00777F42">
        <w:rPr>
          <w:b/>
          <w:sz w:val="24"/>
          <w:szCs w:val="24"/>
        </w:rPr>
        <w:t>Work</w:t>
      </w:r>
      <w:r w:rsidRPr="00777F42">
        <w:rPr>
          <w:sz w:val="24"/>
          <w:szCs w:val="24"/>
        </w:rPr>
        <w:t xml:space="preserve">, click </w:t>
      </w:r>
      <w:r w:rsidRPr="00777F42">
        <w:rPr>
          <w:b/>
          <w:sz w:val="24"/>
          <w:szCs w:val="24"/>
        </w:rPr>
        <w:t>Job Search</w:t>
      </w:r>
      <w:r w:rsidRPr="00777F42">
        <w:rPr>
          <w:sz w:val="24"/>
          <w:szCs w:val="24"/>
        </w:rPr>
        <w:t>. Using the search bar and filter options, search for part-time jobs in your city.  As you look through different job postings, fill in the worksheet below for four different jobs.</w:t>
      </w:r>
    </w:p>
    <w:p w:rsidR="00777F42" w:rsidRPr="00FE23E7" w:rsidRDefault="00777F42" w:rsidP="00777F42">
      <w:pPr>
        <w:pStyle w:val="ListParagraph"/>
        <w:widowControl w:val="0"/>
        <w:spacing w:after="0"/>
        <w:rPr>
          <w:sz w:val="20"/>
          <w:szCs w:val="20"/>
        </w:rPr>
      </w:pPr>
    </w:p>
    <w:p w:rsidR="00777F42" w:rsidRDefault="00D1136C" w:rsidP="00D1136C">
      <w:pPr>
        <w:pStyle w:val="ListParagraph"/>
        <w:widowControl w:val="0"/>
        <w:numPr>
          <w:ilvl w:val="0"/>
          <w:numId w:val="7"/>
        </w:numPr>
        <w:spacing w:after="0"/>
        <w:rPr>
          <w:sz w:val="24"/>
          <w:szCs w:val="24"/>
        </w:rPr>
      </w:pPr>
      <w:r w:rsidRPr="00777F42">
        <w:rPr>
          <w:sz w:val="24"/>
          <w:szCs w:val="24"/>
        </w:rPr>
        <w:t>You will list the job title, company name, wage and hours per week (if included in the posting). You will also check Google Maps to see how far the job is located from you house and what the commute time would be by car, bus and foot (this is important when considering taking a job).</w:t>
      </w:r>
      <w:bookmarkStart w:id="2" w:name="_v46oi8djsfsh" w:colFirst="0" w:colLast="0"/>
      <w:bookmarkEnd w:id="2"/>
    </w:p>
    <w:p w:rsidR="00777F42" w:rsidRPr="00FE23E7" w:rsidRDefault="00777F42" w:rsidP="00777F42">
      <w:pPr>
        <w:pStyle w:val="ListParagraph"/>
        <w:rPr>
          <w:sz w:val="20"/>
          <w:szCs w:val="20"/>
        </w:rPr>
      </w:pPr>
    </w:p>
    <w:p w:rsidR="00D1136C" w:rsidRPr="00777F42" w:rsidRDefault="00D1136C" w:rsidP="00D1136C">
      <w:pPr>
        <w:pStyle w:val="ListParagraph"/>
        <w:widowControl w:val="0"/>
        <w:numPr>
          <w:ilvl w:val="0"/>
          <w:numId w:val="7"/>
        </w:numPr>
        <w:spacing w:after="0"/>
        <w:rPr>
          <w:sz w:val="24"/>
          <w:szCs w:val="24"/>
        </w:rPr>
      </w:pPr>
      <w:r w:rsidRPr="00777F42">
        <w:rPr>
          <w:sz w:val="24"/>
          <w:szCs w:val="24"/>
        </w:rPr>
        <w:t xml:space="preserve">Lastly, you will look at the job description and write three </w:t>
      </w:r>
      <w:r w:rsidR="00FE23E7">
        <w:rPr>
          <w:sz w:val="24"/>
          <w:szCs w:val="24"/>
        </w:rPr>
        <w:t>points</w:t>
      </w:r>
      <w:r w:rsidRPr="00777F42">
        <w:rPr>
          <w:sz w:val="24"/>
          <w:szCs w:val="24"/>
        </w:rPr>
        <w:t xml:space="preserve"> describing why, based on the description, you would be a good candidate for this job.</w:t>
      </w:r>
    </w:p>
    <w:p w:rsidR="00D1136C" w:rsidRPr="00FE23E7" w:rsidRDefault="00D1136C" w:rsidP="00D1136C">
      <w:pPr>
        <w:widowControl w:val="0"/>
        <w:spacing w:after="0"/>
        <w:rPr>
          <w:sz w:val="20"/>
          <w:szCs w:val="20"/>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6226"/>
      </w:tblGrid>
      <w:tr w:rsidR="00CE7A7D" w:rsidTr="00CE7A7D">
        <w:tc>
          <w:tcPr>
            <w:tcW w:w="9330" w:type="dxa"/>
            <w:gridSpan w:val="2"/>
            <w:shd w:val="clear" w:color="auto" w:fill="C6D9F1" w:themeFill="text2" w:themeFillTint="33"/>
          </w:tcPr>
          <w:p w:rsidR="00CE7A7D" w:rsidRPr="00FE23E7" w:rsidRDefault="00CE7A7D" w:rsidP="00D1136C">
            <w:pPr>
              <w:widowControl w:val="0"/>
              <w:rPr>
                <w:sz w:val="24"/>
                <w:szCs w:val="24"/>
              </w:rPr>
            </w:pPr>
            <w:r w:rsidRPr="00FE23E7">
              <w:rPr>
                <w:sz w:val="24"/>
                <w:szCs w:val="24"/>
              </w:rPr>
              <w:t>Job #1</w:t>
            </w:r>
          </w:p>
        </w:tc>
      </w:tr>
      <w:tr w:rsidR="00CE7A7D" w:rsidTr="00CE7A7D">
        <w:tc>
          <w:tcPr>
            <w:tcW w:w="3104" w:type="dxa"/>
          </w:tcPr>
          <w:p w:rsidR="00CE7A7D" w:rsidRPr="00CE7A7D" w:rsidRDefault="00CE7A7D" w:rsidP="00CE7A7D">
            <w:pPr>
              <w:widowControl w:val="0"/>
              <w:rPr>
                <w:sz w:val="24"/>
                <w:szCs w:val="24"/>
              </w:rPr>
            </w:pPr>
            <w:r>
              <w:rPr>
                <w:sz w:val="24"/>
                <w:szCs w:val="24"/>
              </w:rPr>
              <w:t>Job title:</w:t>
            </w:r>
          </w:p>
        </w:tc>
        <w:tc>
          <w:tcPr>
            <w:tcW w:w="6226" w:type="dxa"/>
          </w:tcPr>
          <w:p w:rsidR="00CE7A7D" w:rsidRDefault="00CE7A7D" w:rsidP="00D1136C">
            <w:pPr>
              <w:widowControl w:val="0"/>
              <w:rPr>
                <w:sz w:val="24"/>
                <w:szCs w:val="24"/>
              </w:rPr>
            </w:pPr>
          </w:p>
        </w:tc>
      </w:tr>
      <w:tr w:rsidR="00CE7A7D" w:rsidTr="00CE7A7D">
        <w:tc>
          <w:tcPr>
            <w:tcW w:w="3104" w:type="dxa"/>
          </w:tcPr>
          <w:p w:rsidR="00CE7A7D" w:rsidRDefault="00CE7A7D" w:rsidP="00CE7A7D">
            <w:pPr>
              <w:widowControl w:val="0"/>
              <w:rPr>
                <w:sz w:val="24"/>
                <w:szCs w:val="24"/>
              </w:rPr>
            </w:pPr>
            <w:r>
              <w:rPr>
                <w:sz w:val="24"/>
                <w:szCs w:val="24"/>
              </w:rPr>
              <w:t>Company name:</w:t>
            </w:r>
          </w:p>
        </w:tc>
        <w:tc>
          <w:tcPr>
            <w:tcW w:w="6226" w:type="dxa"/>
          </w:tcPr>
          <w:p w:rsidR="00CE7A7D" w:rsidRDefault="00CE7A7D" w:rsidP="00D1136C">
            <w:pPr>
              <w:widowControl w:val="0"/>
              <w:rPr>
                <w:sz w:val="24"/>
                <w:szCs w:val="24"/>
              </w:rPr>
            </w:pPr>
          </w:p>
        </w:tc>
      </w:tr>
      <w:tr w:rsidR="00CE7A7D" w:rsidTr="00CE7A7D">
        <w:tc>
          <w:tcPr>
            <w:tcW w:w="3104" w:type="dxa"/>
          </w:tcPr>
          <w:p w:rsidR="00CE7A7D" w:rsidRDefault="00CE7A7D" w:rsidP="00CE7A7D">
            <w:pPr>
              <w:widowControl w:val="0"/>
              <w:rPr>
                <w:sz w:val="24"/>
                <w:szCs w:val="24"/>
              </w:rPr>
            </w:pPr>
            <w:r>
              <w:rPr>
                <w:sz w:val="24"/>
                <w:szCs w:val="24"/>
              </w:rPr>
              <w:t>Hours per week:</w:t>
            </w:r>
          </w:p>
        </w:tc>
        <w:tc>
          <w:tcPr>
            <w:tcW w:w="6226" w:type="dxa"/>
          </w:tcPr>
          <w:p w:rsidR="00CE7A7D" w:rsidRDefault="00CE7A7D" w:rsidP="00D1136C">
            <w:pPr>
              <w:widowControl w:val="0"/>
              <w:rPr>
                <w:sz w:val="24"/>
                <w:szCs w:val="24"/>
              </w:rPr>
            </w:pPr>
          </w:p>
        </w:tc>
      </w:tr>
      <w:tr w:rsidR="00CE7A7D" w:rsidTr="00CE7A7D">
        <w:tc>
          <w:tcPr>
            <w:tcW w:w="3104" w:type="dxa"/>
          </w:tcPr>
          <w:p w:rsidR="00CE7A7D" w:rsidRDefault="00CE7A7D" w:rsidP="00D1136C">
            <w:pPr>
              <w:widowControl w:val="0"/>
              <w:rPr>
                <w:sz w:val="24"/>
                <w:szCs w:val="24"/>
              </w:rPr>
            </w:pPr>
            <w:r>
              <w:rPr>
                <w:sz w:val="24"/>
                <w:szCs w:val="24"/>
              </w:rPr>
              <w:t>Commute time driving, on the bus and walking:</w:t>
            </w:r>
          </w:p>
        </w:tc>
        <w:tc>
          <w:tcPr>
            <w:tcW w:w="6226" w:type="dxa"/>
          </w:tcPr>
          <w:p w:rsidR="00CE7A7D" w:rsidRDefault="00CE7A7D" w:rsidP="00D1136C">
            <w:pPr>
              <w:widowControl w:val="0"/>
              <w:rPr>
                <w:sz w:val="24"/>
                <w:szCs w:val="24"/>
              </w:rPr>
            </w:pPr>
          </w:p>
        </w:tc>
      </w:tr>
      <w:tr w:rsidR="00CE7A7D" w:rsidTr="00CE7A7D">
        <w:tc>
          <w:tcPr>
            <w:tcW w:w="3104" w:type="dxa"/>
          </w:tcPr>
          <w:p w:rsidR="00CE7A7D" w:rsidRDefault="00CE7A7D" w:rsidP="00D1136C">
            <w:pPr>
              <w:widowControl w:val="0"/>
              <w:rPr>
                <w:sz w:val="24"/>
                <w:szCs w:val="24"/>
              </w:rPr>
            </w:pPr>
            <w:r>
              <w:rPr>
                <w:sz w:val="24"/>
                <w:szCs w:val="24"/>
              </w:rPr>
              <w:t>Qualifications for this position:</w:t>
            </w:r>
          </w:p>
        </w:tc>
        <w:tc>
          <w:tcPr>
            <w:tcW w:w="6226" w:type="dxa"/>
          </w:tcPr>
          <w:p w:rsidR="00CE7A7D" w:rsidRDefault="00CE7A7D" w:rsidP="00D1136C">
            <w:pPr>
              <w:widowControl w:val="0"/>
              <w:rPr>
                <w:sz w:val="24"/>
                <w:szCs w:val="24"/>
              </w:rPr>
            </w:pPr>
          </w:p>
        </w:tc>
      </w:tr>
      <w:tr w:rsidR="00CE7A7D" w:rsidTr="00CE7A7D">
        <w:tc>
          <w:tcPr>
            <w:tcW w:w="3104" w:type="dxa"/>
          </w:tcPr>
          <w:p w:rsidR="00CE7A7D" w:rsidRDefault="00FE23E7" w:rsidP="00D1136C">
            <w:pPr>
              <w:widowControl w:val="0"/>
              <w:rPr>
                <w:sz w:val="24"/>
                <w:szCs w:val="24"/>
              </w:rPr>
            </w:pPr>
            <w:r>
              <w:rPr>
                <w:sz w:val="24"/>
                <w:szCs w:val="24"/>
              </w:rPr>
              <w:t>What would make you a good candidate for this position?</w:t>
            </w:r>
            <w:r w:rsidR="00CE7A7D">
              <w:rPr>
                <w:sz w:val="24"/>
                <w:szCs w:val="24"/>
              </w:rPr>
              <w:t xml:space="preserve"> </w:t>
            </w:r>
          </w:p>
        </w:tc>
        <w:tc>
          <w:tcPr>
            <w:tcW w:w="6226" w:type="dxa"/>
          </w:tcPr>
          <w:p w:rsidR="00CE7A7D" w:rsidRDefault="00CE7A7D" w:rsidP="00D1136C">
            <w:pPr>
              <w:widowControl w:val="0"/>
              <w:rPr>
                <w:sz w:val="24"/>
                <w:szCs w:val="24"/>
              </w:rPr>
            </w:pPr>
          </w:p>
        </w:tc>
      </w:tr>
    </w:tbl>
    <w:p w:rsidR="00CE7A7D" w:rsidRPr="00FE23E7" w:rsidRDefault="00CE7A7D" w:rsidP="00D1136C">
      <w:pPr>
        <w:widowControl w:val="0"/>
        <w:spacing w:after="0"/>
        <w:rPr>
          <w:sz w:val="16"/>
          <w:szCs w:val="16"/>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6226"/>
      </w:tblGrid>
      <w:tr w:rsidR="00FE23E7" w:rsidTr="00311885">
        <w:tc>
          <w:tcPr>
            <w:tcW w:w="9330" w:type="dxa"/>
            <w:gridSpan w:val="2"/>
            <w:shd w:val="clear" w:color="auto" w:fill="C6D9F1" w:themeFill="text2" w:themeFillTint="33"/>
          </w:tcPr>
          <w:p w:rsidR="00FE23E7" w:rsidRPr="00FE23E7" w:rsidRDefault="00FE23E7" w:rsidP="00FE23E7">
            <w:pPr>
              <w:widowControl w:val="0"/>
              <w:rPr>
                <w:sz w:val="24"/>
                <w:szCs w:val="24"/>
              </w:rPr>
            </w:pPr>
            <w:r w:rsidRPr="00FE23E7">
              <w:rPr>
                <w:sz w:val="24"/>
                <w:szCs w:val="24"/>
              </w:rPr>
              <w:t>Job #</w:t>
            </w:r>
            <w:r>
              <w:rPr>
                <w:sz w:val="24"/>
                <w:szCs w:val="24"/>
              </w:rPr>
              <w:t>2</w:t>
            </w:r>
          </w:p>
        </w:tc>
      </w:tr>
      <w:tr w:rsidR="00FE23E7" w:rsidTr="00311885">
        <w:tc>
          <w:tcPr>
            <w:tcW w:w="3104" w:type="dxa"/>
          </w:tcPr>
          <w:p w:rsidR="00FE23E7" w:rsidRPr="00CE7A7D" w:rsidRDefault="00FE23E7" w:rsidP="00311885">
            <w:pPr>
              <w:widowControl w:val="0"/>
              <w:rPr>
                <w:sz w:val="24"/>
                <w:szCs w:val="24"/>
              </w:rPr>
            </w:pPr>
            <w:r>
              <w:rPr>
                <w:sz w:val="24"/>
                <w:szCs w:val="24"/>
              </w:rPr>
              <w:t>Job title:</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Company name:</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Hours per week:</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Commute time driving, on the bus and walking:</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Qualifications for this position:</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 xml:space="preserve">What would make you a good candidate for this position? </w:t>
            </w:r>
          </w:p>
        </w:tc>
        <w:tc>
          <w:tcPr>
            <w:tcW w:w="6226" w:type="dxa"/>
          </w:tcPr>
          <w:p w:rsidR="00FE23E7" w:rsidRDefault="00FE23E7" w:rsidP="00311885">
            <w:pPr>
              <w:widowControl w:val="0"/>
              <w:rPr>
                <w:sz w:val="24"/>
                <w:szCs w:val="24"/>
              </w:rPr>
            </w:pPr>
          </w:p>
        </w:tc>
      </w:tr>
      <w:tr w:rsidR="00FE23E7" w:rsidTr="00311885">
        <w:tc>
          <w:tcPr>
            <w:tcW w:w="9330" w:type="dxa"/>
            <w:gridSpan w:val="2"/>
            <w:shd w:val="clear" w:color="auto" w:fill="C6D9F1" w:themeFill="text2" w:themeFillTint="33"/>
          </w:tcPr>
          <w:p w:rsidR="00FE23E7" w:rsidRPr="00FE23E7" w:rsidRDefault="00FE23E7" w:rsidP="00FE23E7">
            <w:pPr>
              <w:widowControl w:val="0"/>
              <w:rPr>
                <w:sz w:val="24"/>
                <w:szCs w:val="24"/>
              </w:rPr>
            </w:pPr>
            <w:r w:rsidRPr="00FE23E7">
              <w:rPr>
                <w:sz w:val="24"/>
                <w:szCs w:val="24"/>
              </w:rPr>
              <w:lastRenderedPageBreak/>
              <w:t>Job #</w:t>
            </w:r>
            <w:r>
              <w:rPr>
                <w:sz w:val="24"/>
                <w:szCs w:val="24"/>
              </w:rPr>
              <w:t>3</w:t>
            </w:r>
          </w:p>
        </w:tc>
      </w:tr>
      <w:tr w:rsidR="00FE23E7" w:rsidTr="00311885">
        <w:tc>
          <w:tcPr>
            <w:tcW w:w="3104" w:type="dxa"/>
          </w:tcPr>
          <w:p w:rsidR="00FE23E7" w:rsidRPr="00CE7A7D" w:rsidRDefault="00FE23E7" w:rsidP="00311885">
            <w:pPr>
              <w:widowControl w:val="0"/>
              <w:rPr>
                <w:sz w:val="24"/>
                <w:szCs w:val="24"/>
              </w:rPr>
            </w:pPr>
            <w:r>
              <w:rPr>
                <w:sz w:val="24"/>
                <w:szCs w:val="24"/>
              </w:rPr>
              <w:t>Job title:</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Company name:</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Hours per week:</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Commute time driving, on the bus and walking:</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Qualifications for this position:</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 xml:space="preserve">What would make you a good candidate for this position? </w:t>
            </w:r>
          </w:p>
        </w:tc>
        <w:tc>
          <w:tcPr>
            <w:tcW w:w="6226" w:type="dxa"/>
          </w:tcPr>
          <w:p w:rsidR="00FE23E7" w:rsidRDefault="00FE23E7" w:rsidP="00311885">
            <w:pPr>
              <w:widowControl w:val="0"/>
              <w:rPr>
                <w:sz w:val="24"/>
                <w:szCs w:val="24"/>
              </w:rPr>
            </w:pPr>
          </w:p>
        </w:tc>
      </w:tr>
    </w:tbl>
    <w:p w:rsidR="00FE23E7" w:rsidRDefault="00FE23E7" w:rsidP="00D1136C">
      <w:pPr>
        <w:widowControl w:val="0"/>
        <w:spacing w:after="0"/>
        <w:rPr>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6226"/>
      </w:tblGrid>
      <w:tr w:rsidR="00FE23E7" w:rsidTr="00311885">
        <w:tc>
          <w:tcPr>
            <w:tcW w:w="9330" w:type="dxa"/>
            <w:gridSpan w:val="2"/>
            <w:shd w:val="clear" w:color="auto" w:fill="C6D9F1" w:themeFill="text2" w:themeFillTint="33"/>
          </w:tcPr>
          <w:p w:rsidR="00FE23E7" w:rsidRPr="00FE23E7" w:rsidRDefault="00FE23E7" w:rsidP="00FE23E7">
            <w:pPr>
              <w:widowControl w:val="0"/>
              <w:rPr>
                <w:sz w:val="24"/>
                <w:szCs w:val="24"/>
              </w:rPr>
            </w:pPr>
            <w:r w:rsidRPr="00FE23E7">
              <w:rPr>
                <w:sz w:val="24"/>
                <w:szCs w:val="24"/>
              </w:rPr>
              <w:t>Job #</w:t>
            </w:r>
            <w:r>
              <w:rPr>
                <w:sz w:val="24"/>
                <w:szCs w:val="24"/>
              </w:rPr>
              <w:t>4</w:t>
            </w:r>
          </w:p>
        </w:tc>
      </w:tr>
      <w:tr w:rsidR="00FE23E7" w:rsidTr="00311885">
        <w:tc>
          <w:tcPr>
            <w:tcW w:w="3104" w:type="dxa"/>
          </w:tcPr>
          <w:p w:rsidR="00FE23E7" w:rsidRPr="00CE7A7D" w:rsidRDefault="00FE23E7" w:rsidP="00311885">
            <w:pPr>
              <w:widowControl w:val="0"/>
              <w:rPr>
                <w:sz w:val="24"/>
                <w:szCs w:val="24"/>
              </w:rPr>
            </w:pPr>
            <w:r>
              <w:rPr>
                <w:sz w:val="24"/>
                <w:szCs w:val="24"/>
              </w:rPr>
              <w:t>Job title:</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Company name:</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Hours per week:</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Commute time driving, on the bus and walking:</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Qualifications for this position:</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 xml:space="preserve">What would make you a good candidate for this position? </w:t>
            </w:r>
          </w:p>
        </w:tc>
        <w:tc>
          <w:tcPr>
            <w:tcW w:w="6226" w:type="dxa"/>
          </w:tcPr>
          <w:p w:rsidR="00FE23E7" w:rsidRDefault="00FE23E7" w:rsidP="00311885">
            <w:pPr>
              <w:widowControl w:val="0"/>
              <w:rPr>
                <w:sz w:val="24"/>
                <w:szCs w:val="24"/>
              </w:rPr>
            </w:pPr>
          </w:p>
        </w:tc>
      </w:tr>
    </w:tbl>
    <w:p w:rsidR="00FE23E7" w:rsidRDefault="00FE23E7" w:rsidP="00D1136C">
      <w:pPr>
        <w:widowControl w:val="0"/>
        <w:spacing w:after="0"/>
        <w:rPr>
          <w:sz w:val="24"/>
          <w:szCs w:val="24"/>
        </w:rPr>
      </w:pPr>
    </w:p>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104"/>
        <w:gridCol w:w="6226"/>
      </w:tblGrid>
      <w:tr w:rsidR="00FE23E7" w:rsidTr="00311885">
        <w:tc>
          <w:tcPr>
            <w:tcW w:w="9330" w:type="dxa"/>
            <w:gridSpan w:val="2"/>
            <w:shd w:val="clear" w:color="auto" w:fill="C6D9F1" w:themeFill="text2" w:themeFillTint="33"/>
          </w:tcPr>
          <w:p w:rsidR="00FE23E7" w:rsidRPr="00FE23E7" w:rsidRDefault="00FE23E7" w:rsidP="00FE23E7">
            <w:pPr>
              <w:widowControl w:val="0"/>
              <w:rPr>
                <w:sz w:val="24"/>
                <w:szCs w:val="24"/>
              </w:rPr>
            </w:pPr>
            <w:r w:rsidRPr="00FE23E7">
              <w:rPr>
                <w:sz w:val="24"/>
                <w:szCs w:val="24"/>
              </w:rPr>
              <w:t>Job #</w:t>
            </w:r>
            <w:r>
              <w:rPr>
                <w:sz w:val="24"/>
                <w:szCs w:val="24"/>
              </w:rPr>
              <w:t>5</w:t>
            </w:r>
          </w:p>
        </w:tc>
      </w:tr>
      <w:tr w:rsidR="00FE23E7" w:rsidTr="00311885">
        <w:tc>
          <w:tcPr>
            <w:tcW w:w="3104" w:type="dxa"/>
          </w:tcPr>
          <w:p w:rsidR="00FE23E7" w:rsidRPr="00CE7A7D" w:rsidRDefault="00FE23E7" w:rsidP="00311885">
            <w:pPr>
              <w:widowControl w:val="0"/>
              <w:rPr>
                <w:sz w:val="24"/>
                <w:szCs w:val="24"/>
              </w:rPr>
            </w:pPr>
            <w:r>
              <w:rPr>
                <w:sz w:val="24"/>
                <w:szCs w:val="24"/>
              </w:rPr>
              <w:t>Job title:</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Company name:</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Hours per week:</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Commute time driving, on the bus and walking:</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Qualifications for this position:</w:t>
            </w:r>
          </w:p>
        </w:tc>
        <w:tc>
          <w:tcPr>
            <w:tcW w:w="6226" w:type="dxa"/>
          </w:tcPr>
          <w:p w:rsidR="00FE23E7" w:rsidRDefault="00FE23E7" w:rsidP="00311885">
            <w:pPr>
              <w:widowControl w:val="0"/>
              <w:rPr>
                <w:sz w:val="24"/>
                <w:szCs w:val="24"/>
              </w:rPr>
            </w:pPr>
          </w:p>
        </w:tc>
      </w:tr>
      <w:tr w:rsidR="00FE23E7" w:rsidTr="00311885">
        <w:tc>
          <w:tcPr>
            <w:tcW w:w="3104" w:type="dxa"/>
          </w:tcPr>
          <w:p w:rsidR="00FE23E7" w:rsidRDefault="00FE23E7" w:rsidP="00311885">
            <w:pPr>
              <w:widowControl w:val="0"/>
              <w:rPr>
                <w:sz w:val="24"/>
                <w:szCs w:val="24"/>
              </w:rPr>
            </w:pPr>
            <w:r>
              <w:rPr>
                <w:sz w:val="24"/>
                <w:szCs w:val="24"/>
              </w:rPr>
              <w:t xml:space="preserve">What would make you a good candidate for this position? </w:t>
            </w:r>
          </w:p>
        </w:tc>
        <w:tc>
          <w:tcPr>
            <w:tcW w:w="6226" w:type="dxa"/>
          </w:tcPr>
          <w:p w:rsidR="00FE23E7" w:rsidRDefault="00FE23E7" w:rsidP="00311885">
            <w:pPr>
              <w:widowControl w:val="0"/>
              <w:rPr>
                <w:sz w:val="24"/>
                <w:szCs w:val="24"/>
              </w:rPr>
            </w:pPr>
          </w:p>
        </w:tc>
      </w:tr>
    </w:tbl>
    <w:p w:rsidR="00FE23E7" w:rsidRDefault="00FE23E7" w:rsidP="00D1136C">
      <w:pPr>
        <w:widowControl w:val="0"/>
        <w:spacing w:after="0"/>
        <w:rPr>
          <w:sz w:val="24"/>
          <w:szCs w:val="24"/>
        </w:rPr>
      </w:pPr>
    </w:p>
    <w:sectPr w:rsidR="00FE23E7" w:rsidSect="00FE23E7">
      <w:headerReference w:type="default" r:id="rId8"/>
      <w:footerReference w:type="default" r:id="rId9"/>
      <w:pgSz w:w="12240" w:h="15840"/>
      <w:pgMar w:top="680" w:right="1440" w:bottom="68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5BC" w:rsidRDefault="00EC45BC">
      <w:pPr>
        <w:spacing w:after="0" w:line="240" w:lineRule="auto"/>
      </w:pPr>
      <w:r>
        <w:separator/>
      </w:r>
    </w:p>
  </w:endnote>
  <w:endnote w:type="continuationSeparator" w:id="0">
    <w:p w:rsidR="00EC45BC" w:rsidRDefault="00EC45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6EE0" w:rsidRDefault="00E26EE0">
    <w:pPr>
      <w:tabs>
        <w:tab w:val="center" w:pos="4680"/>
        <w:tab w:val="right" w:pos="9360"/>
      </w:tabs>
      <w:spacing w:after="120" w:line="240" w:lineRule="auto"/>
      <w:jc w:val="center"/>
      <w:rPr>
        <w:color w:val="0000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5BC" w:rsidRDefault="00EC45BC">
      <w:pPr>
        <w:spacing w:after="0" w:line="240" w:lineRule="auto"/>
      </w:pPr>
      <w:r>
        <w:separator/>
      </w:r>
    </w:p>
  </w:footnote>
  <w:footnote w:type="continuationSeparator" w:id="0">
    <w:p w:rsidR="00EC45BC" w:rsidRDefault="00EC45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4AE" w:rsidRDefault="00D1136C">
    <w:pPr>
      <w:spacing w:before="200" w:after="300"/>
      <w:jc w:val="right"/>
    </w:pPr>
    <w:r>
      <w:rPr>
        <w:noProof/>
        <w:lang w:val="en-CA"/>
      </w:rPr>
      <w:drawing>
        <wp:anchor distT="0" distB="0" distL="114300" distR="114300" simplePos="0" relativeHeight="251658752" behindDoc="0" locked="0" layoutInCell="1" hidden="0" allowOverlap="1" wp14:anchorId="62E520A4" wp14:editId="0B221CB5">
          <wp:simplePos x="0" y="0"/>
          <wp:positionH relativeFrom="margin">
            <wp:posOffset>0</wp:posOffset>
          </wp:positionH>
          <wp:positionV relativeFrom="paragraph">
            <wp:posOffset>-635</wp:posOffset>
          </wp:positionV>
          <wp:extent cx="1584325" cy="379095"/>
          <wp:effectExtent l="0" t="0" r="0" b="0"/>
          <wp:wrapSquare wrapText="bothSides" distT="0" distB="0" distL="114300" distR="114300"/>
          <wp:docPr id="10"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584325" cy="379095"/>
                  </a:xfrm>
                  <a:prstGeom prst="rect">
                    <a:avLst/>
                  </a:prstGeom>
                  <a:ln/>
                </pic:spPr>
              </pic:pic>
            </a:graphicData>
          </a:graphic>
        </wp:anchor>
      </w:drawing>
    </w:r>
    <w:r>
      <w:rPr>
        <w:sz w:val="24"/>
        <w:szCs w:val="24"/>
      </w:rPr>
      <w:t>PART-TIME JOB SEARCH ACTIVITY</w:t>
    </w:r>
    <w:r>
      <w:rPr>
        <w:noProof/>
        <w:lang w:val="en-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60D8A"/>
    <w:multiLevelType w:val="multilevel"/>
    <w:tmpl w:val="4BCAD49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FB0586D"/>
    <w:multiLevelType w:val="multilevel"/>
    <w:tmpl w:val="2AEE4D8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4960EA4"/>
    <w:multiLevelType w:val="multilevel"/>
    <w:tmpl w:val="C2C46330"/>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3" w15:restartNumberingAfterBreak="0">
    <w:nsid w:val="3C5377A1"/>
    <w:multiLevelType w:val="multilevel"/>
    <w:tmpl w:val="44FA75E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9226127"/>
    <w:multiLevelType w:val="multilevel"/>
    <w:tmpl w:val="E3F4AC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7A847B63"/>
    <w:multiLevelType w:val="hybridMultilevel"/>
    <w:tmpl w:val="F8043542"/>
    <w:lvl w:ilvl="0" w:tplc="8F588DD8">
      <w:start w:val="1"/>
      <w:numFmt w:val="decimal"/>
      <w:lvlText w:val="%1."/>
      <w:lvlJc w:val="left"/>
      <w:pPr>
        <w:ind w:left="720" w:hanging="360"/>
      </w:pPr>
      <w:rPr>
        <w:rFonts w:hint="default"/>
        <w:b w:val="0"/>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EFC5B4D"/>
    <w:multiLevelType w:val="multilevel"/>
    <w:tmpl w:val="BCEAD58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num w:numId="1">
    <w:abstractNumId w:val="3"/>
  </w:num>
  <w:num w:numId="2">
    <w:abstractNumId w:val="1"/>
  </w:num>
  <w:num w:numId="3">
    <w:abstractNumId w:val="6"/>
  </w:num>
  <w:num w:numId="4">
    <w:abstractNumId w:val="2"/>
  </w:num>
  <w:num w:numId="5">
    <w:abstractNumId w:val="4"/>
  </w:num>
  <w:num w:numId="6">
    <w:abstractNumId w:val="0"/>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544"/>
    <w:rsid w:val="000F6D89"/>
    <w:rsid w:val="00111A9A"/>
    <w:rsid w:val="001C7FEF"/>
    <w:rsid w:val="002D463F"/>
    <w:rsid w:val="00606116"/>
    <w:rsid w:val="0060770A"/>
    <w:rsid w:val="00674310"/>
    <w:rsid w:val="006F6CC2"/>
    <w:rsid w:val="00777F42"/>
    <w:rsid w:val="007A0D98"/>
    <w:rsid w:val="00851367"/>
    <w:rsid w:val="00A7231C"/>
    <w:rsid w:val="00B13ADD"/>
    <w:rsid w:val="00B41E1A"/>
    <w:rsid w:val="00C0309C"/>
    <w:rsid w:val="00C26664"/>
    <w:rsid w:val="00C472D2"/>
    <w:rsid w:val="00CE7A7D"/>
    <w:rsid w:val="00CF0A16"/>
    <w:rsid w:val="00D1136C"/>
    <w:rsid w:val="00E26EE0"/>
    <w:rsid w:val="00EB1027"/>
    <w:rsid w:val="00EC45BC"/>
    <w:rsid w:val="00EC5236"/>
    <w:rsid w:val="00ED6B8C"/>
    <w:rsid w:val="00EE04AE"/>
    <w:rsid w:val="00EE0CFB"/>
    <w:rsid w:val="00F01A43"/>
    <w:rsid w:val="00F23544"/>
    <w:rsid w:val="00F62883"/>
    <w:rsid w:val="00FE2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0FE6D8BC-B2CE-48B0-87BE-9407752F6B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IE" w:eastAsia="en-C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tcPr>
      <w:shd w:val="clear" w:color="auto" w:fill="EEECE1"/>
    </w:tcPr>
  </w:style>
  <w:style w:type="paragraph" w:styleId="Header">
    <w:name w:val="header"/>
    <w:basedOn w:val="Normal"/>
    <w:link w:val="HeaderChar"/>
    <w:uiPriority w:val="99"/>
    <w:unhideWhenUsed/>
    <w:rsid w:val="00EC52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C5236"/>
  </w:style>
  <w:style w:type="paragraph" w:styleId="Footer">
    <w:name w:val="footer"/>
    <w:basedOn w:val="Normal"/>
    <w:link w:val="FooterChar"/>
    <w:uiPriority w:val="99"/>
    <w:unhideWhenUsed/>
    <w:rsid w:val="00EC52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C5236"/>
  </w:style>
  <w:style w:type="character" w:styleId="Hyperlink">
    <w:name w:val="Hyperlink"/>
    <w:basedOn w:val="DefaultParagraphFont"/>
    <w:uiPriority w:val="99"/>
    <w:unhideWhenUsed/>
    <w:rsid w:val="0060770A"/>
    <w:rPr>
      <w:color w:val="0000FF" w:themeColor="hyperlink"/>
      <w:u w:val="single"/>
    </w:rPr>
  </w:style>
  <w:style w:type="paragraph" w:styleId="ListParagraph">
    <w:name w:val="List Paragraph"/>
    <w:basedOn w:val="Normal"/>
    <w:uiPriority w:val="34"/>
    <w:qFormat/>
    <w:rsid w:val="00F01A43"/>
    <w:pPr>
      <w:ind w:left="720"/>
      <w:contextualSpacing/>
    </w:pPr>
  </w:style>
  <w:style w:type="table" w:styleId="TableGrid">
    <w:name w:val="Table Grid"/>
    <w:basedOn w:val="TableNormal"/>
    <w:uiPriority w:val="59"/>
    <w:rsid w:val="00CE7A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www.myBlueprint.ca"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ABCE534AF33ED4196C57164E481F909" ma:contentTypeVersion="12" ma:contentTypeDescription="Create a new document." ma:contentTypeScope="" ma:versionID="1752a2febae497d918932ce548acc39c">
  <xsd:schema xmlns:xsd="http://www.w3.org/2001/XMLSchema" xmlns:xs="http://www.w3.org/2001/XMLSchema" xmlns:p="http://schemas.microsoft.com/office/2006/metadata/properties" xmlns:ns2="9b60af60-3447-4588-be4a-57dca2e8c63d" xmlns:ns3="0c831dd8-237e-4299-a099-64ca0f7181cd" targetNamespace="http://schemas.microsoft.com/office/2006/metadata/properties" ma:root="true" ma:fieldsID="f44c10fb01a1662ee753fdf283bc4b10" ns2:_="" ns3:_="">
    <xsd:import namespace="9b60af60-3447-4588-be4a-57dca2e8c63d"/>
    <xsd:import namespace="0c831dd8-237e-4299-a099-64ca0f7181cd"/>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b60af60-3447-4588-be4a-57dca2e8c6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831dd8-237e-4299-a099-64ca0f7181c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A1B60BB-6AE1-43C0-A87F-C58A4AC1E7AC}"/>
</file>

<file path=customXml/itemProps2.xml><?xml version="1.0" encoding="utf-8"?>
<ds:datastoreItem xmlns:ds="http://schemas.openxmlformats.org/officeDocument/2006/customXml" ds:itemID="{5A4169AD-8520-446B-B539-6E63494B38C2}"/>
</file>

<file path=customXml/itemProps3.xml><?xml version="1.0" encoding="utf-8"?>
<ds:datastoreItem xmlns:ds="http://schemas.openxmlformats.org/officeDocument/2006/customXml" ds:itemID="{A371B863-C31D-482F-8B53-D301CCD56454}"/>
</file>

<file path=docProps/app.xml><?xml version="1.0" encoding="utf-8"?>
<Properties xmlns="http://schemas.openxmlformats.org/officeDocument/2006/extended-properties" xmlns:vt="http://schemas.openxmlformats.org/officeDocument/2006/docPropsVTypes">
  <Template>Normal.dotm</Template>
  <TotalTime>0</TotalTime>
  <Pages>2</Pages>
  <Words>280</Words>
  <Characters>1601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Health Shared Services BC</Company>
  <LinksUpToDate>false</LinksUpToDate>
  <CharactersWithSpaces>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Hillian, Mike G</dc:creator>
  <cp:lastModifiedBy>Sherrie Martens</cp:lastModifiedBy>
  <cp:revision>2</cp:revision>
  <dcterms:created xsi:type="dcterms:W3CDTF">2018-11-15T23:05:00Z</dcterms:created>
  <dcterms:modified xsi:type="dcterms:W3CDTF">2018-11-15T23:05:00Z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0x0101004ABCE534AF33ED4196C57164E481F909</vt:lpwstr>
  </property>
</Properties>
</file>